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3B0" w:rsidRPr="00C323B0" w:rsidRDefault="00C323B0" w:rsidP="00C323B0">
      <w:pPr>
        <w:jc w:val="center"/>
        <w:rPr>
          <w:b/>
          <w:sz w:val="32"/>
          <w:szCs w:val="32"/>
          <w:lang w:val="ru-RU"/>
        </w:rPr>
      </w:pPr>
      <w:r w:rsidRPr="00C323B0">
        <w:rPr>
          <w:b/>
          <w:sz w:val="32"/>
          <w:szCs w:val="32"/>
          <w:lang w:val="bg-BG"/>
        </w:rPr>
        <w:t>ДОГОВОР</w:t>
      </w:r>
      <w:r w:rsidR="00F8594E">
        <w:rPr>
          <w:b/>
          <w:sz w:val="32"/>
          <w:szCs w:val="32"/>
          <w:lang w:val="bg-BG"/>
        </w:rPr>
        <w:t xml:space="preserve"> № 3</w:t>
      </w:r>
    </w:p>
    <w:p w:rsidR="00C323B0" w:rsidRPr="00C323B0" w:rsidRDefault="00C323B0" w:rsidP="00C323B0">
      <w:pPr>
        <w:jc w:val="center"/>
        <w:rPr>
          <w:b/>
          <w:sz w:val="32"/>
          <w:szCs w:val="32"/>
          <w:lang w:val="ru-RU"/>
        </w:rPr>
      </w:pPr>
      <w:r w:rsidRPr="00C323B0">
        <w:rPr>
          <w:b/>
          <w:sz w:val="32"/>
          <w:szCs w:val="32"/>
          <w:lang w:val="bg-BG"/>
        </w:rPr>
        <w:t xml:space="preserve">ЗА ПОКУПКО - ПРОДАЖБА НА ПРОГНОЗНИ КОЛИЧЕСТВА ДЪРВЕСИНА 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Днес</w:t>
      </w:r>
      <w:r w:rsidR="00680233">
        <w:rPr>
          <w:sz w:val="22"/>
          <w:szCs w:val="22"/>
          <w:lang w:val="bg-BG"/>
        </w:rPr>
        <w:t xml:space="preserve">, </w:t>
      </w:r>
      <w:r w:rsidR="00F8594E">
        <w:rPr>
          <w:sz w:val="22"/>
          <w:szCs w:val="22"/>
          <w:lang w:val="bg-BG"/>
        </w:rPr>
        <w:t>10. 01. 2017</w:t>
      </w:r>
      <w:r w:rsidRPr="00C85B60">
        <w:rPr>
          <w:sz w:val="22"/>
          <w:szCs w:val="22"/>
          <w:lang w:val="bg-BG"/>
        </w:rPr>
        <w:t>год., в административната сграда ДЛС „Граматиково” се сключи настоящият договор за покупко-продажба между:</w:t>
      </w:r>
    </w:p>
    <w:p w:rsidR="00C323B0" w:rsidRPr="00C85B60" w:rsidRDefault="00C323B0" w:rsidP="00C323B0">
      <w:pPr>
        <w:ind w:firstLine="720"/>
        <w:jc w:val="both"/>
        <w:rPr>
          <w:sz w:val="22"/>
          <w:szCs w:val="22"/>
          <w:lang w:val="bg-BG"/>
        </w:rPr>
      </w:pPr>
      <w:proofErr w:type="spellStart"/>
      <w:r w:rsidRPr="00C85B60">
        <w:rPr>
          <w:b/>
          <w:sz w:val="22"/>
          <w:szCs w:val="22"/>
          <w:lang w:val="ru-RU"/>
        </w:rPr>
        <w:t>Държавно</w:t>
      </w:r>
      <w:proofErr w:type="spellEnd"/>
      <w:r w:rsidRPr="00C85B60">
        <w:rPr>
          <w:b/>
          <w:sz w:val="22"/>
          <w:szCs w:val="22"/>
          <w:lang w:val="ru-RU"/>
        </w:rPr>
        <w:t xml:space="preserve"> </w:t>
      </w:r>
      <w:r w:rsidRPr="00C85B60">
        <w:rPr>
          <w:b/>
          <w:sz w:val="22"/>
          <w:szCs w:val="22"/>
          <w:lang w:val="bg-BG"/>
        </w:rPr>
        <w:t>ловно стопанство</w:t>
      </w:r>
      <w:r w:rsidRPr="00C85B60">
        <w:rPr>
          <w:b/>
          <w:sz w:val="22"/>
          <w:szCs w:val="22"/>
          <w:lang w:val="ru-RU"/>
        </w:rPr>
        <w:t xml:space="preserve"> “</w:t>
      </w:r>
      <w:r w:rsidRPr="00C85B60">
        <w:rPr>
          <w:b/>
          <w:sz w:val="22"/>
          <w:szCs w:val="22"/>
          <w:lang w:val="bg-BG"/>
        </w:rPr>
        <w:t>Граматиково</w:t>
      </w:r>
      <w:r w:rsidRPr="00C85B60">
        <w:rPr>
          <w:b/>
          <w:sz w:val="22"/>
          <w:szCs w:val="22"/>
          <w:lang w:val="ru-RU"/>
        </w:rPr>
        <w:t>”,</w:t>
      </w:r>
      <w:r w:rsidRPr="00C85B60">
        <w:rPr>
          <w:sz w:val="22"/>
          <w:szCs w:val="22"/>
          <w:lang w:val="ru-RU"/>
        </w:rPr>
        <w:t xml:space="preserve"> с</w:t>
      </w:r>
      <w:proofErr w:type="spellStart"/>
      <w:r w:rsidRPr="00C85B60">
        <w:rPr>
          <w:sz w:val="22"/>
          <w:szCs w:val="22"/>
          <w:lang w:val="bg-BG"/>
        </w:rPr>
        <w:t>ъс</w:t>
      </w:r>
      <w:proofErr w:type="spellEnd"/>
      <w:r w:rsidRPr="00C85B60">
        <w:rPr>
          <w:sz w:val="22"/>
          <w:szCs w:val="22"/>
          <w:lang w:val="bg-BG"/>
        </w:rPr>
        <w:t xml:space="preserve"> седалище и адрес на управление</w:t>
      </w:r>
      <w:r w:rsidRPr="00C85B60">
        <w:rPr>
          <w:sz w:val="22"/>
          <w:szCs w:val="22"/>
          <w:lang w:val="ru-RU"/>
        </w:rPr>
        <w:t xml:space="preserve">: </w:t>
      </w:r>
      <w:r w:rsidRPr="00C85B60">
        <w:rPr>
          <w:sz w:val="22"/>
          <w:szCs w:val="22"/>
          <w:lang w:val="bg-BG"/>
        </w:rPr>
        <w:t>с</w:t>
      </w:r>
      <w:proofErr w:type="gramStart"/>
      <w:r w:rsidRPr="00C85B60">
        <w:rPr>
          <w:sz w:val="22"/>
          <w:szCs w:val="22"/>
          <w:lang w:val="bg-BG"/>
        </w:rPr>
        <w:t>.Г</w:t>
      </w:r>
      <w:proofErr w:type="gramEnd"/>
      <w:r w:rsidRPr="00C85B60">
        <w:rPr>
          <w:sz w:val="22"/>
          <w:szCs w:val="22"/>
          <w:lang w:val="bg-BG"/>
        </w:rPr>
        <w:t>раматиково, общ</w:t>
      </w:r>
      <w:r w:rsidRPr="00C85B60">
        <w:rPr>
          <w:sz w:val="22"/>
          <w:szCs w:val="22"/>
          <w:lang w:val="ru-RU"/>
        </w:rPr>
        <w:t>.</w:t>
      </w:r>
      <w:proofErr w:type="spellStart"/>
      <w:r w:rsidRPr="00C85B60">
        <w:rPr>
          <w:sz w:val="22"/>
          <w:szCs w:val="22"/>
          <w:lang w:val="ru-RU"/>
        </w:rPr>
        <w:t>Малко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Търново</w:t>
      </w:r>
      <w:proofErr w:type="spellEnd"/>
      <w:r w:rsidRPr="00C85B60">
        <w:rPr>
          <w:sz w:val="22"/>
          <w:szCs w:val="22"/>
          <w:lang w:val="ru-RU"/>
        </w:rPr>
        <w:t xml:space="preserve">, </w:t>
      </w:r>
      <w:r w:rsidRPr="00C85B60">
        <w:rPr>
          <w:sz w:val="22"/>
          <w:szCs w:val="22"/>
          <w:lang w:val="bg-BG"/>
        </w:rPr>
        <w:t xml:space="preserve">БУЛСТАТ 2016175440203, </w:t>
      </w:r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представлявано</w:t>
      </w:r>
      <w:proofErr w:type="spellEnd"/>
      <w:r w:rsidRPr="00C85B60">
        <w:rPr>
          <w:sz w:val="22"/>
          <w:szCs w:val="22"/>
          <w:lang w:val="ru-RU"/>
        </w:rPr>
        <w:t xml:space="preserve"> от </w:t>
      </w:r>
      <w:proofErr w:type="spellStart"/>
      <w:r w:rsidRPr="00C85B60">
        <w:rPr>
          <w:sz w:val="22"/>
          <w:szCs w:val="22"/>
          <w:lang w:val="ru-RU"/>
        </w:rPr>
        <w:t>инж</w:t>
      </w:r>
      <w:proofErr w:type="spellEnd"/>
      <w:r w:rsidRPr="00C85B60">
        <w:rPr>
          <w:sz w:val="22"/>
          <w:szCs w:val="22"/>
          <w:lang w:val="ru-RU"/>
        </w:rPr>
        <w:t>.</w:t>
      </w:r>
      <w:r w:rsidRPr="00C85B60">
        <w:rPr>
          <w:sz w:val="22"/>
          <w:szCs w:val="22"/>
          <w:lang w:val="bg-BG"/>
        </w:rPr>
        <w:t xml:space="preserve"> Ганчо Костадинов</w:t>
      </w:r>
      <w:r>
        <w:rPr>
          <w:sz w:val="22"/>
          <w:szCs w:val="22"/>
          <w:lang w:val="ru-RU"/>
        </w:rPr>
        <w:t xml:space="preserve"> – Директор </w:t>
      </w:r>
      <w:r>
        <w:rPr>
          <w:sz w:val="22"/>
          <w:szCs w:val="22"/>
          <w:lang w:val="bg-BG"/>
        </w:rPr>
        <w:t>и Мария Москова</w:t>
      </w:r>
      <w:r w:rsidRPr="00C85B60">
        <w:rPr>
          <w:sz w:val="22"/>
          <w:szCs w:val="22"/>
          <w:lang w:val="bg-BG"/>
        </w:rPr>
        <w:t xml:space="preserve">  – гл. счетоводител, </w:t>
      </w:r>
      <w:proofErr w:type="spellStart"/>
      <w:r w:rsidRPr="00C85B60">
        <w:rPr>
          <w:sz w:val="22"/>
          <w:szCs w:val="22"/>
          <w:lang w:val="ru-RU"/>
        </w:rPr>
        <w:t>наричан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накратко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r w:rsidRPr="00C85B60">
        <w:rPr>
          <w:b/>
          <w:sz w:val="22"/>
          <w:szCs w:val="22"/>
          <w:lang w:val="bg-BG"/>
        </w:rPr>
        <w:t>ПРОДАВАЧ</w:t>
      </w:r>
      <w:r w:rsidRPr="00C85B60">
        <w:rPr>
          <w:sz w:val="22"/>
          <w:szCs w:val="22"/>
          <w:lang w:val="ru-RU"/>
        </w:rPr>
        <w:t xml:space="preserve"> от </w:t>
      </w:r>
      <w:proofErr w:type="spellStart"/>
      <w:r w:rsidRPr="00C85B60">
        <w:rPr>
          <w:sz w:val="22"/>
          <w:szCs w:val="22"/>
          <w:lang w:val="ru-RU"/>
        </w:rPr>
        <w:t>една</w:t>
      </w:r>
      <w:proofErr w:type="spellEnd"/>
      <w:r w:rsidRPr="00C85B60">
        <w:rPr>
          <w:sz w:val="22"/>
          <w:szCs w:val="22"/>
          <w:lang w:val="ru-RU"/>
        </w:rPr>
        <w:t xml:space="preserve"> страна,</w:t>
      </w:r>
      <w:r w:rsidRPr="00C85B60">
        <w:rPr>
          <w:sz w:val="22"/>
          <w:szCs w:val="22"/>
          <w:lang w:val="bg-BG"/>
        </w:rPr>
        <w:t xml:space="preserve"> </w:t>
      </w:r>
    </w:p>
    <w:p w:rsidR="00C323B0" w:rsidRPr="00C85B60" w:rsidRDefault="00C323B0" w:rsidP="00C323B0">
      <w:pPr>
        <w:ind w:firstLine="720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и</w:t>
      </w:r>
      <w:r w:rsidRPr="00C85B60">
        <w:rPr>
          <w:sz w:val="22"/>
          <w:szCs w:val="22"/>
          <w:lang w:val="ru-RU"/>
        </w:rPr>
        <w:t xml:space="preserve"> </w:t>
      </w:r>
    </w:p>
    <w:p w:rsidR="00C323B0" w:rsidRPr="003967D8" w:rsidRDefault="003967D8" w:rsidP="00C323B0">
      <w:pPr>
        <w:jc w:val="both"/>
        <w:rPr>
          <w:sz w:val="22"/>
          <w:szCs w:val="22"/>
          <w:lang w:val="bg-BG"/>
        </w:rPr>
      </w:pPr>
      <w:r w:rsidRPr="003967D8">
        <w:rPr>
          <w:b/>
          <w:color w:val="000000"/>
          <w:sz w:val="22"/>
          <w:szCs w:val="22"/>
        </w:rPr>
        <w:t>„</w:t>
      </w:r>
      <w:proofErr w:type="spellStart"/>
      <w:r w:rsidRPr="003967D8">
        <w:rPr>
          <w:b/>
          <w:color w:val="000000"/>
          <w:sz w:val="22"/>
          <w:szCs w:val="22"/>
        </w:rPr>
        <w:t>Ай</w:t>
      </w:r>
      <w:proofErr w:type="spellEnd"/>
      <w:r w:rsidRPr="003967D8">
        <w:rPr>
          <w:b/>
          <w:color w:val="000000"/>
          <w:sz w:val="22"/>
          <w:szCs w:val="22"/>
        </w:rPr>
        <w:t xml:space="preserve"> </w:t>
      </w:r>
      <w:proofErr w:type="spellStart"/>
      <w:r w:rsidRPr="003967D8">
        <w:rPr>
          <w:b/>
          <w:color w:val="000000"/>
          <w:sz w:val="22"/>
          <w:szCs w:val="22"/>
        </w:rPr>
        <w:t>ди</w:t>
      </w:r>
      <w:proofErr w:type="spellEnd"/>
      <w:r w:rsidRPr="003967D8">
        <w:rPr>
          <w:b/>
          <w:color w:val="000000"/>
          <w:sz w:val="22"/>
          <w:szCs w:val="22"/>
        </w:rPr>
        <w:t xml:space="preserve"> </w:t>
      </w:r>
      <w:proofErr w:type="spellStart"/>
      <w:r w:rsidRPr="003967D8">
        <w:rPr>
          <w:b/>
          <w:color w:val="000000"/>
          <w:sz w:val="22"/>
          <w:szCs w:val="22"/>
        </w:rPr>
        <w:t>пи</w:t>
      </w:r>
      <w:proofErr w:type="spellEnd"/>
      <w:r w:rsidRPr="003967D8">
        <w:rPr>
          <w:b/>
          <w:color w:val="000000"/>
          <w:sz w:val="22"/>
          <w:szCs w:val="22"/>
        </w:rPr>
        <w:t xml:space="preserve"> </w:t>
      </w:r>
      <w:proofErr w:type="spellStart"/>
      <w:r w:rsidRPr="003967D8">
        <w:rPr>
          <w:b/>
          <w:color w:val="000000"/>
          <w:sz w:val="22"/>
          <w:szCs w:val="22"/>
        </w:rPr>
        <w:t>партнер”ЕООД</w:t>
      </w:r>
      <w:proofErr w:type="spellEnd"/>
      <w:r w:rsidRPr="003967D8">
        <w:rPr>
          <w:b/>
          <w:color w:val="000000"/>
          <w:sz w:val="22"/>
          <w:szCs w:val="22"/>
        </w:rPr>
        <w:t xml:space="preserve">, </w:t>
      </w:r>
      <w:proofErr w:type="spellStart"/>
      <w:r w:rsidRPr="003967D8">
        <w:rPr>
          <w:color w:val="000000"/>
          <w:sz w:val="22"/>
          <w:szCs w:val="22"/>
        </w:rPr>
        <w:t>със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седалище</w:t>
      </w:r>
      <w:proofErr w:type="spellEnd"/>
      <w:r w:rsidRPr="003967D8">
        <w:rPr>
          <w:color w:val="000000"/>
          <w:sz w:val="22"/>
          <w:szCs w:val="22"/>
        </w:rPr>
        <w:t xml:space="preserve"> и </w:t>
      </w:r>
      <w:proofErr w:type="spellStart"/>
      <w:r w:rsidRPr="003967D8">
        <w:rPr>
          <w:color w:val="000000"/>
          <w:sz w:val="22"/>
          <w:szCs w:val="22"/>
        </w:rPr>
        <w:t>адрес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на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управление</w:t>
      </w:r>
      <w:proofErr w:type="spellEnd"/>
      <w:r w:rsidRPr="003967D8">
        <w:rPr>
          <w:color w:val="000000"/>
          <w:sz w:val="22"/>
          <w:szCs w:val="22"/>
        </w:rPr>
        <w:t xml:space="preserve">: </w:t>
      </w:r>
      <w:proofErr w:type="spellStart"/>
      <w:r w:rsidRPr="003967D8">
        <w:rPr>
          <w:color w:val="000000"/>
          <w:sz w:val="22"/>
          <w:szCs w:val="22"/>
        </w:rPr>
        <w:t>гр</w:t>
      </w:r>
      <w:proofErr w:type="spellEnd"/>
      <w:r w:rsidRPr="003967D8">
        <w:rPr>
          <w:color w:val="000000"/>
          <w:sz w:val="22"/>
          <w:szCs w:val="22"/>
        </w:rPr>
        <w:t xml:space="preserve">. </w:t>
      </w:r>
      <w:proofErr w:type="spellStart"/>
      <w:proofErr w:type="gramStart"/>
      <w:r w:rsidRPr="003967D8">
        <w:rPr>
          <w:color w:val="000000"/>
          <w:sz w:val="22"/>
          <w:szCs w:val="22"/>
        </w:rPr>
        <w:t>Бургас</w:t>
      </w:r>
      <w:proofErr w:type="spellEnd"/>
      <w:r w:rsidRPr="003967D8">
        <w:rPr>
          <w:color w:val="000000"/>
          <w:sz w:val="22"/>
          <w:szCs w:val="22"/>
        </w:rPr>
        <w:t xml:space="preserve">, </w:t>
      </w:r>
      <w:proofErr w:type="spellStart"/>
      <w:r w:rsidRPr="003967D8">
        <w:rPr>
          <w:color w:val="000000"/>
          <w:sz w:val="22"/>
          <w:szCs w:val="22"/>
        </w:rPr>
        <w:t>ж.к</w:t>
      </w:r>
      <w:proofErr w:type="spellEnd"/>
      <w:r w:rsidRPr="003967D8">
        <w:rPr>
          <w:color w:val="000000"/>
          <w:sz w:val="22"/>
          <w:szCs w:val="22"/>
        </w:rPr>
        <w:t xml:space="preserve">. </w:t>
      </w:r>
      <w:proofErr w:type="spellStart"/>
      <w:r w:rsidRPr="003967D8">
        <w:rPr>
          <w:color w:val="000000"/>
          <w:sz w:val="22"/>
          <w:szCs w:val="22"/>
        </w:rPr>
        <w:t>Меден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рудник</w:t>
      </w:r>
      <w:proofErr w:type="spellEnd"/>
      <w:r w:rsidRPr="003967D8">
        <w:rPr>
          <w:color w:val="000000"/>
          <w:sz w:val="22"/>
          <w:szCs w:val="22"/>
        </w:rPr>
        <w:t xml:space="preserve">”, </w:t>
      </w:r>
      <w:proofErr w:type="spellStart"/>
      <w:r w:rsidRPr="003967D8">
        <w:rPr>
          <w:color w:val="000000"/>
          <w:sz w:val="22"/>
          <w:szCs w:val="22"/>
        </w:rPr>
        <w:t>бл</w:t>
      </w:r>
      <w:proofErr w:type="spellEnd"/>
      <w:r w:rsidRPr="003967D8">
        <w:rPr>
          <w:color w:val="000000"/>
          <w:sz w:val="22"/>
          <w:szCs w:val="22"/>
        </w:rPr>
        <w:t>.</w:t>
      </w:r>
      <w:proofErr w:type="gramEnd"/>
      <w:r w:rsidRPr="003967D8">
        <w:rPr>
          <w:color w:val="000000"/>
          <w:sz w:val="22"/>
          <w:szCs w:val="22"/>
        </w:rPr>
        <w:t xml:space="preserve"> 27, ет.15, ЕИК 147015024, </w:t>
      </w:r>
      <w:proofErr w:type="spellStart"/>
      <w:r w:rsidRPr="003967D8">
        <w:rPr>
          <w:color w:val="000000"/>
          <w:sz w:val="22"/>
          <w:szCs w:val="22"/>
        </w:rPr>
        <w:t>представлявано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от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Ивайло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Диянов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Петров</w:t>
      </w:r>
      <w:proofErr w:type="spellEnd"/>
      <w:r w:rsidRPr="003967D8">
        <w:rPr>
          <w:color w:val="000000"/>
          <w:sz w:val="22"/>
          <w:szCs w:val="22"/>
        </w:rPr>
        <w:t xml:space="preserve"> в </w:t>
      </w:r>
      <w:proofErr w:type="spellStart"/>
      <w:r w:rsidRPr="003967D8">
        <w:rPr>
          <w:color w:val="000000"/>
          <w:sz w:val="22"/>
          <w:szCs w:val="22"/>
        </w:rPr>
        <w:t>качеството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си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на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управител</w:t>
      </w:r>
      <w:proofErr w:type="spellEnd"/>
      <w:r w:rsidR="00DF2A19" w:rsidRPr="003967D8">
        <w:rPr>
          <w:sz w:val="22"/>
          <w:szCs w:val="22"/>
          <w:lang w:val="bg-BG"/>
        </w:rPr>
        <w:t xml:space="preserve">, </w:t>
      </w:r>
      <w:proofErr w:type="spellStart"/>
      <w:r w:rsidR="00C323B0" w:rsidRPr="003967D8">
        <w:rPr>
          <w:sz w:val="22"/>
          <w:szCs w:val="22"/>
          <w:lang w:val="ru-RU"/>
        </w:rPr>
        <w:t>наричан</w:t>
      </w:r>
      <w:proofErr w:type="spellEnd"/>
      <w:r w:rsidR="00C323B0" w:rsidRPr="003967D8">
        <w:rPr>
          <w:sz w:val="22"/>
          <w:szCs w:val="22"/>
          <w:lang w:val="ru-RU"/>
        </w:rPr>
        <w:t xml:space="preserve">/а/ </w:t>
      </w:r>
      <w:proofErr w:type="spellStart"/>
      <w:r w:rsidR="00C323B0" w:rsidRPr="003967D8">
        <w:rPr>
          <w:sz w:val="22"/>
          <w:szCs w:val="22"/>
          <w:lang w:val="ru-RU"/>
        </w:rPr>
        <w:t>накратко</w:t>
      </w:r>
      <w:proofErr w:type="spellEnd"/>
      <w:r w:rsidR="00C323B0" w:rsidRPr="003967D8">
        <w:rPr>
          <w:sz w:val="22"/>
          <w:szCs w:val="22"/>
          <w:lang w:val="ru-RU"/>
        </w:rPr>
        <w:t xml:space="preserve"> </w:t>
      </w:r>
      <w:r w:rsidR="00C323B0" w:rsidRPr="003967D8">
        <w:rPr>
          <w:b/>
          <w:sz w:val="22"/>
          <w:szCs w:val="22"/>
          <w:lang w:val="ru-RU"/>
        </w:rPr>
        <w:t>КУПУВАЧ</w:t>
      </w:r>
      <w:r w:rsidR="00C323B0" w:rsidRPr="003967D8">
        <w:rPr>
          <w:sz w:val="22"/>
          <w:szCs w:val="22"/>
          <w:lang w:val="ru-RU"/>
        </w:rPr>
        <w:t xml:space="preserve">, от друга </w:t>
      </w:r>
      <w:proofErr w:type="gramStart"/>
      <w:r w:rsidR="00C323B0" w:rsidRPr="003967D8">
        <w:rPr>
          <w:sz w:val="22"/>
          <w:szCs w:val="22"/>
          <w:lang w:val="ru-RU"/>
        </w:rPr>
        <w:t>страна  при</w:t>
      </w:r>
      <w:proofErr w:type="gramEnd"/>
      <w:r w:rsidR="00C323B0" w:rsidRPr="003967D8">
        <w:rPr>
          <w:sz w:val="22"/>
          <w:szCs w:val="22"/>
          <w:lang w:val="ru-RU"/>
        </w:rPr>
        <w:t xml:space="preserve"> </w:t>
      </w:r>
      <w:proofErr w:type="spellStart"/>
      <w:r w:rsidR="00C323B0" w:rsidRPr="003967D8">
        <w:rPr>
          <w:sz w:val="22"/>
          <w:szCs w:val="22"/>
          <w:lang w:val="ru-RU"/>
        </w:rPr>
        <w:t>следните</w:t>
      </w:r>
      <w:proofErr w:type="spellEnd"/>
      <w:r w:rsidR="00C323B0" w:rsidRPr="003967D8">
        <w:rPr>
          <w:sz w:val="22"/>
          <w:szCs w:val="22"/>
          <w:lang w:val="ru-RU"/>
        </w:rPr>
        <w:t xml:space="preserve"> условия:</w:t>
      </w:r>
    </w:p>
    <w:p w:rsidR="00C323B0" w:rsidRPr="003967D8" w:rsidRDefault="00C323B0" w:rsidP="00C323B0">
      <w:pPr>
        <w:jc w:val="both"/>
        <w:rPr>
          <w:sz w:val="22"/>
          <w:szCs w:val="22"/>
          <w:lang w:val="bg-BG"/>
        </w:rPr>
      </w:pPr>
    </w:p>
    <w:p w:rsidR="00C323B0" w:rsidRPr="00C323B0" w:rsidRDefault="00C323B0" w:rsidP="00C323B0">
      <w:pPr>
        <w:pStyle w:val="2"/>
        <w:jc w:val="center"/>
        <w:rPr>
          <w:rFonts w:ascii="Times New Roman" w:hAnsi="Times New Roman"/>
          <w:i w:val="0"/>
          <w:sz w:val="22"/>
          <w:szCs w:val="22"/>
          <w:lang w:val="ru-RU"/>
        </w:rPr>
      </w:pPr>
      <w:r w:rsidRPr="00C323B0">
        <w:rPr>
          <w:rFonts w:ascii="Times New Roman" w:hAnsi="Times New Roman"/>
          <w:i w:val="0"/>
          <w:sz w:val="22"/>
          <w:szCs w:val="22"/>
        </w:rPr>
        <w:t>I</w:t>
      </w:r>
      <w:r w:rsidRPr="00C323B0">
        <w:rPr>
          <w:rFonts w:ascii="Times New Roman" w:hAnsi="Times New Roman"/>
          <w:i w:val="0"/>
          <w:sz w:val="22"/>
          <w:szCs w:val="22"/>
          <w:lang w:val="ru-RU"/>
        </w:rPr>
        <w:t>. ПРЕДМЕТ НА ДОГОВОРА</w:t>
      </w:r>
    </w:p>
    <w:p w:rsidR="00C323B0" w:rsidRPr="00C85B60" w:rsidRDefault="00C323B0" w:rsidP="00C323B0">
      <w:pPr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1.1. Продавачът се задължава да прехвърли на Купувача собствеността върху дървесина на временен склад, а Купувачът се задължава да заплати дървесината по договорената цена и да я транспортира.</w:t>
      </w:r>
    </w:p>
    <w:p w:rsidR="00C323B0" w:rsidRPr="003967D8" w:rsidRDefault="00C323B0" w:rsidP="00C323B0">
      <w:pPr>
        <w:rPr>
          <w:b/>
          <w:sz w:val="22"/>
          <w:szCs w:val="22"/>
          <w:lang w:val="bg-BG"/>
        </w:rPr>
      </w:pPr>
      <w:r w:rsidRPr="00C85B60">
        <w:rPr>
          <w:b/>
          <w:sz w:val="22"/>
          <w:szCs w:val="22"/>
          <w:lang w:val="bg-BG"/>
        </w:rPr>
        <w:t xml:space="preserve">1.2. Дървесината по т.1.1. е в ОБЕКТ ПРОДАЖБА  № </w:t>
      </w:r>
      <w:r w:rsidR="003967D8">
        <w:rPr>
          <w:b/>
          <w:sz w:val="22"/>
          <w:szCs w:val="22"/>
          <w:lang w:val="bg-BG"/>
        </w:rPr>
        <w:t>1703</w:t>
      </w:r>
      <w:r>
        <w:rPr>
          <w:b/>
          <w:sz w:val="22"/>
          <w:szCs w:val="22"/>
          <w:lang w:val="bg-BG"/>
        </w:rPr>
        <w:t>-1</w:t>
      </w:r>
      <w:r w:rsidRPr="00C85B60">
        <w:rPr>
          <w:sz w:val="22"/>
          <w:szCs w:val="22"/>
          <w:lang w:val="bg-BG"/>
        </w:rPr>
        <w:t xml:space="preserve">, обект  </w:t>
      </w:r>
      <w:r w:rsidR="003967D8">
        <w:rPr>
          <w:bCs/>
          <w:sz w:val="22"/>
          <w:szCs w:val="22"/>
          <w:lang w:val="ru-RU"/>
        </w:rPr>
        <w:t>1703</w:t>
      </w:r>
      <w:r>
        <w:rPr>
          <w:sz w:val="22"/>
          <w:szCs w:val="22"/>
          <w:lang w:val="bg-BG"/>
        </w:rPr>
        <w:t xml:space="preserve">: отдели и дървесен вид, </w:t>
      </w:r>
      <w:r w:rsidRPr="003967D8">
        <w:rPr>
          <w:sz w:val="22"/>
          <w:szCs w:val="22"/>
          <w:lang w:val="bg-BG"/>
        </w:rPr>
        <w:t xml:space="preserve">посочени по-долу , Качество: съгласно </w:t>
      </w:r>
      <w:proofErr w:type="spellStart"/>
      <w:r w:rsidRPr="003967D8">
        <w:rPr>
          <w:sz w:val="22"/>
          <w:szCs w:val="22"/>
          <w:lang w:val="bg-BG"/>
        </w:rPr>
        <w:t>сортиментната</w:t>
      </w:r>
      <w:proofErr w:type="spellEnd"/>
      <w:r w:rsidRPr="003967D8">
        <w:rPr>
          <w:sz w:val="22"/>
          <w:szCs w:val="22"/>
          <w:lang w:val="bg-BG"/>
        </w:rPr>
        <w:t xml:space="preserve"> ведомост и опис на маркираните и </w:t>
      </w:r>
      <w:proofErr w:type="spellStart"/>
      <w:r w:rsidRPr="003967D8">
        <w:rPr>
          <w:sz w:val="22"/>
          <w:szCs w:val="22"/>
          <w:lang w:val="bg-BG"/>
        </w:rPr>
        <w:t>сортиментирани</w:t>
      </w:r>
      <w:proofErr w:type="spellEnd"/>
      <w:r w:rsidRPr="003967D8">
        <w:rPr>
          <w:sz w:val="22"/>
          <w:szCs w:val="22"/>
          <w:lang w:val="bg-BG"/>
        </w:rPr>
        <w:t xml:space="preserve"> насаждения. Прогнозно количество : </w:t>
      </w:r>
      <w:r w:rsidR="003967D8" w:rsidRPr="003967D8">
        <w:rPr>
          <w:b/>
          <w:sz w:val="22"/>
          <w:szCs w:val="22"/>
          <w:lang w:val="bg-BG"/>
        </w:rPr>
        <w:t>1537</w:t>
      </w:r>
      <w:r w:rsidRPr="003967D8">
        <w:rPr>
          <w:b/>
          <w:sz w:val="22"/>
          <w:szCs w:val="22"/>
          <w:lang w:val="bg-BG"/>
        </w:rPr>
        <w:t xml:space="preserve"> пл. куб.м.</w:t>
      </w:r>
    </w:p>
    <w:p w:rsidR="00C323B0" w:rsidRPr="003967D8" w:rsidRDefault="00C323B0" w:rsidP="00C323B0">
      <w:pPr>
        <w:jc w:val="both"/>
        <w:rPr>
          <w:sz w:val="22"/>
          <w:szCs w:val="22"/>
          <w:lang w:val="bg-BG"/>
        </w:rPr>
      </w:pPr>
      <w:r w:rsidRPr="003967D8">
        <w:rPr>
          <w:sz w:val="22"/>
          <w:szCs w:val="22"/>
          <w:lang w:val="bg-BG"/>
        </w:rPr>
        <w:t xml:space="preserve">1.3.Достигнатата цена на дървесината в обекта  е </w:t>
      </w:r>
      <w:r w:rsidR="003967D8" w:rsidRPr="003967D8">
        <w:rPr>
          <w:b/>
          <w:color w:val="000000"/>
          <w:sz w:val="22"/>
          <w:szCs w:val="22"/>
        </w:rPr>
        <w:t>105986.48лв./</w:t>
      </w:r>
      <w:proofErr w:type="spellStart"/>
      <w:proofErr w:type="gramStart"/>
      <w:r w:rsidR="003967D8" w:rsidRPr="003967D8">
        <w:rPr>
          <w:b/>
          <w:color w:val="000000"/>
          <w:sz w:val="22"/>
          <w:szCs w:val="22"/>
        </w:rPr>
        <w:t>сто</w:t>
      </w:r>
      <w:proofErr w:type="spellEnd"/>
      <w:proofErr w:type="gramEnd"/>
      <w:r w:rsidR="003967D8" w:rsidRPr="003967D8">
        <w:rPr>
          <w:b/>
          <w:color w:val="000000"/>
          <w:sz w:val="22"/>
          <w:szCs w:val="22"/>
        </w:rPr>
        <w:t xml:space="preserve"> и </w:t>
      </w:r>
      <w:proofErr w:type="spellStart"/>
      <w:r w:rsidR="003967D8" w:rsidRPr="003967D8">
        <w:rPr>
          <w:b/>
          <w:color w:val="000000"/>
          <w:sz w:val="22"/>
          <w:szCs w:val="22"/>
        </w:rPr>
        <w:t>пет</w:t>
      </w:r>
      <w:proofErr w:type="spellEnd"/>
      <w:r w:rsidR="003967D8" w:rsidRPr="003967D8">
        <w:rPr>
          <w:b/>
          <w:color w:val="000000"/>
          <w:sz w:val="22"/>
          <w:szCs w:val="22"/>
        </w:rPr>
        <w:t xml:space="preserve"> </w:t>
      </w:r>
      <w:proofErr w:type="spellStart"/>
      <w:r w:rsidR="003967D8" w:rsidRPr="003967D8">
        <w:rPr>
          <w:b/>
          <w:color w:val="000000"/>
          <w:sz w:val="22"/>
          <w:szCs w:val="22"/>
        </w:rPr>
        <w:t>хиляди</w:t>
      </w:r>
      <w:proofErr w:type="spellEnd"/>
      <w:r w:rsidR="003967D8" w:rsidRPr="003967D8">
        <w:rPr>
          <w:b/>
          <w:color w:val="000000"/>
          <w:sz w:val="22"/>
          <w:szCs w:val="22"/>
        </w:rPr>
        <w:t xml:space="preserve"> </w:t>
      </w:r>
      <w:proofErr w:type="spellStart"/>
      <w:r w:rsidR="003967D8" w:rsidRPr="003967D8">
        <w:rPr>
          <w:b/>
          <w:color w:val="000000"/>
          <w:sz w:val="22"/>
          <w:szCs w:val="22"/>
        </w:rPr>
        <w:t>деветстотин</w:t>
      </w:r>
      <w:proofErr w:type="spellEnd"/>
      <w:r w:rsidR="003967D8" w:rsidRPr="003967D8">
        <w:rPr>
          <w:b/>
          <w:color w:val="000000"/>
          <w:sz w:val="22"/>
          <w:szCs w:val="22"/>
        </w:rPr>
        <w:t xml:space="preserve"> </w:t>
      </w:r>
      <w:proofErr w:type="spellStart"/>
      <w:r w:rsidR="003967D8" w:rsidRPr="003967D8">
        <w:rPr>
          <w:b/>
          <w:color w:val="000000"/>
          <w:sz w:val="22"/>
          <w:szCs w:val="22"/>
        </w:rPr>
        <w:t>осемдесет</w:t>
      </w:r>
      <w:proofErr w:type="spellEnd"/>
      <w:r w:rsidR="003967D8" w:rsidRPr="003967D8">
        <w:rPr>
          <w:b/>
          <w:color w:val="000000"/>
          <w:sz w:val="22"/>
          <w:szCs w:val="22"/>
        </w:rPr>
        <w:t xml:space="preserve"> и </w:t>
      </w:r>
      <w:proofErr w:type="spellStart"/>
      <w:r w:rsidR="003967D8" w:rsidRPr="003967D8">
        <w:rPr>
          <w:b/>
          <w:color w:val="000000"/>
          <w:sz w:val="22"/>
          <w:szCs w:val="22"/>
        </w:rPr>
        <w:t>шест</w:t>
      </w:r>
      <w:proofErr w:type="spellEnd"/>
      <w:r w:rsidR="003967D8" w:rsidRPr="003967D8">
        <w:rPr>
          <w:b/>
          <w:color w:val="000000"/>
          <w:sz w:val="22"/>
          <w:szCs w:val="22"/>
        </w:rPr>
        <w:t xml:space="preserve"> </w:t>
      </w:r>
      <w:proofErr w:type="spellStart"/>
      <w:r w:rsidR="003967D8" w:rsidRPr="003967D8">
        <w:rPr>
          <w:b/>
          <w:color w:val="000000"/>
          <w:sz w:val="22"/>
          <w:szCs w:val="22"/>
        </w:rPr>
        <w:t>лева</w:t>
      </w:r>
      <w:proofErr w:type="spellEnd"/>
      <w:r w:rsidR="003967D8" w:rsidRPr="003967D8">
        <w:rPr>
          <w:b/>
          <w:color w:val="000000"/>
          <w:sz w:val="22"/>
          <w:szCs w:val="22"/>
        </w:rPr>
        <w:t xml:space="preserve"> и 48ст./</w:t>
      </w:r>
      <w:proofErr w:type="spellStart"/>
      <w:r w:rsidR="003967D8" w:rsidRPr="003967D8">
        <w:rPr>
          <w:b/>
          <w:color w:val="000000"/>
          <w:sz w:val="22"/>
          <w:szCs w:val="22"/>
        </w:rPr>
        <w:t>без</w:t>
      </w:r>
      <w:proofErr w:type="spellEnd"/>
      <w:r w:rsidR="003967D8" w:rsidRPr="003967D8">
        <w:rPr>
          <w:b/>
          <w:color w:val="000000"/>
          <w:sz w:val="22"/>
          <w:szCs w:val="22"/>
        </w:rPr>
        <w:t xml:space="preserve"> ДДС</w:t>
      </w:r>
      <w:r w:rsidR="00DF2A19" w:rsidRPr="003967D8">
        <w:rPr>
          <w:b/>
          <w:sz w:val="22"/>
          <w:szCs w:val="22"/>
          <w:lang w:val="bg-BG"/>
        </w:rPr>
        <w:t>,</w:t>
      </w:r>
      <w:r w:rsidR="00DF2A19" w:rsidRPr="003967D8">
        <w:rPr>
          <w:b/>
          <w:color w:val="000000"/>
          <w:sz w:val="22"/>
          <w:szCs w:val="22"/>
        </w:rPr>
        <w:t xml:space="preserve">  </w:t>
      </w:r>
      <w:r w:rsidRPr="003967D8">
        <w:rPr>
          <w:sz w:val="22"/>
          <w:szCs w:val="22"/>
          <w:lang w:val="bg-BG"/>
        </w:rPr>
        <w:t>въз основа на която се определят цените на отделните асортименти.</w:t>
      </w:r>
    </w:p>
    <w:p w:rsidR="00C323B0" w:rsidRDefault="00C323B0" w:rsidP="00C323B0">
      <w:pPr>
        <w:jc w:val="both"/>
        <w:rPr>
          <w:sz w:val="22"/>
          <w:szCs w:val="22"/>
          <w:lang w:val="bg-BG"/>
        </w:rPr>
      </w:pPr>
      <w:r w:rsidRPr="00DF2A19">
        <w:rPr>
          <w:sz w:val="22"/>
          <w:szCs w:val="22"/>
          <w:lang w:val="bg-BG"/>
        </w:rPr>
        <w:t>1.4. Цената на всеки асортимент се определя пропорционално на съотношението между достигнатата и</w:t>
      </w:r>
      <w:r w:rsidRPr="00C85B60">
        <w:rPr>
          <w:sz w:val="22"/>
          <w:szCs w:val="22"/>
          <w:lang w:val="bg-BG"/>
        </w:rPr>
        <w:t xml:space="preserve"> началната цена на </w:t>
      </w:r>
      <w:r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 xml:space="preserve">сортимента. Купувача заплаща по </w:t>
      </w:r>
      <w:r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>сортименти следните цени :</w:t>
      </w:r>
    </w:p>
    <w:p w:rsidR="00DF2A19" w:rsidRDefault="00DF2A19" w:rsidP="00C323B0">
      <w:pPr>
        <w:jc w:val="both"/>
        <w:rPr>
          <w:sz w:val="22"/>
          <w:szCs w:val="22"/>
          <w:lang w:val="bg-BG"/>
        </w:rPr>
      </w:pPr>
    </w:p>
    <w:tbl>
      <w:tblPr>
        <w:tblW w:w="81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516"/>
        <w:gridCol w:w="914"/>
        <w:gridCol w:w="1284"/>
        <w:gridCol w:w="1200"/>
        <w:gridCol w:w="1280"/>
      </w:tblGrid>
      <w:tr w:rsidR="003967D8" w:rsidRPr="003967D8" w:rsidTr="003967D8">
        <w:trPr>
          <w:trHeight w:val="255"/>
        </w:trPr>
        <w:tc>
          <w:tcPr>
            <w:tcW w:w="5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b/>
                <w:bCs/>
                <w:sz w:val="22"/>
                <w:szCs w:val="22"/>
                <w:lang w:val="bg-BG" w:eastAsia="bg-BG"/>
              </w:rPr>
            </w:pPr>
            <w:r w:rsidRPr="003967D8">
              <w:rPr>
                <w:b/>
                <w:bCs/>
                <w:sz w:val="22"/>
                <w:szCs w:val="22"/>
                <w:lang w:val="bg-BG" w:eastAsia="bg-BG"/>
              </w:rPr>
              <w:t xml:space="preserve">1703-1 </w:t>
            </w:r>
            <w:proofErr w:type="spellStart"/>
            <w:r w:rsidRPr="003967D8">
              <w:rPr>
                <w:b/>
                <w:bCs/>
                <w:sz w:val="22"/>
                <w:szCs w:val="22"/>
                <w:lang w:val="bg-BG" w:eastAsia="bg-BG"/>
              </w:rPr>
              <w:t>отд</w:t>
            </w:r>
            <w:proofErr w:type="spellEnd"/>
            <w:r w:rsidRPr="003967D8">
              <w:rPr>
                <w:b/>
                <w:bCs/>
                <w:sz w:val="22"/>
                <w:szCs w:val="22"/>
                <w:lang w:val="bg-BG" w:eastAsia="bg-BG"/>
              </w:rPr>
              <w:t>. 112б,д, 113 г,115 в, 116 а, д, е, 215 г;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center"/>
              <w:rPr>
                <w:b/>
                <w:bCs/>
                <w:sz w:val="22"/>
                <w:szCs w:val="22"/>
                <w:lang w:val="bg-BG" w:eastAsia="bg-BG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center"/>
              <w:rPr>
                <w:b/>
                <w:bCs/>
                <w:sz w:val="22"/>
                <w:szCs w:val="22"/>
                <w:lang w:val="bg-BG" w:eastAsia="bg-BG"/>
              </w:rPr>
            </w:pP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center"/>
              <w:rPr>
                <w:b/>
                <w:bCs/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b/>
                <w:bCs/>
                <w:sz w:val="22"/>
                <w:szCs w:val="22"/>
                <w:lang w:val="bg-BG" w:eastAsia="bg-BG"/>
              </w:rPr>
              <w:t>Сортимент</w:t>
            </w:r>
            <w:proofErr w:type="spellEnd"/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center"/>
              <w:rPr>
                <w:b/>
                <w:bCs/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b/>
                <w:bCs/>
                <w:sz w:val="22"/>
                <w:szCs w:val="22"/>
                <w:lang w:val="bg-BG" w:eastAsia="bg-BG"/>
              </w:rPr>
              <w:t>дър</w:t>
            </w:r>
            <w:proofErr w:type="spellEnd"/>
            <w:r w:rsidRPr="003967D8">
              <w:rPr>
                <w:b/>
                <w:bCs/>
                <w:sz w:val="22"/>
                <w:szCs w:val="22"/>
                <w:lang w:val="bg-BG" w:eastAsia="bg-BG"/>
              </w:rPr>
              <w:t>.вид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center"/>
              <w:rPr>
                <w:b/>
                <w:bCs/>
                <w:sz w:val="22"/>
                <w:szCs w:val="22"/>
                <w:lang w:val="bg-BG" w:eastAsia="bg-BG"/>
              </w:rPr>
            </w:pPr>
            <w:r w:rsidRPr="003967D8">
              <w:rPr>
                <w:b/>
                <w:bCs/>
                <w:sz w:val="22"/>
                <w:szCs w:val="22"/>
                <w:lang w:val="bg-BG" w:eastAsia="bg-BG"/>
              </w:rPr>
              <w:t>количество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center"/>
              <w:rPr>
                <w:b/>
                <w:bCs/>
                <w:sz w:val="22"/>
                <w:szCs w:val="22"/>
                <w:lang w:val="bg-BG" w:eastAsia="bg-BG"/>
              </w:rPr>
            </w:pPr>
            <w:r w:rsidRPr="003967D8">
              <w:rPr>
                <w:b/>
                <w:bCs/>
                <w:sz w:val="22"/>
                <w:szCs w:val="22"/>
                <w:lang w:val="bg-BG" w:eastAsia="bg-BG"/>
              </w:rPr>
              <w:t>ед.цена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center"/>
              <w:rPr>
                <w:b/>
                <w:bCs/>
                <w:sz w:val="22"/>
                <w:szCs w:val="22"/>
                <w:lang w:val="bg-BG" w:eastAsia="bg-BG"/>
              </w:rPr>
            </w:pPr>
            <w:r w:rsidRPr="003967D8">
              <w:rPr>
                <w:b/>
                <w:bCs/>
                <w:sz w:val="22"/>
                <w:szCs w:val="22"/>
                <w:lang w:val="bg-BG" w:eastAsia="bg-BG"/>
              </w:rPr>
              <w:t>стойност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технологична дървесина от средна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дб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71,00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568,00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технологична дървесина от средна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цр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748,00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технологична дървесина от дребна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дб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70,99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638,91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технологична дървесина от дребна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цр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136,00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дб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372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71,00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26412,00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цр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116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7888,00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бк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1904,00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гбр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4760,00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дърва за горене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дб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69,03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41487,03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дърва за горене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цр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175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67,02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11728,50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дърва за горене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бк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2747,00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дърва за горене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гбр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104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67,01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6969,04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Цепено ПДЧ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дб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72,76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0,00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Цепено ПДЧ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цр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69,55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0,00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Цепено ПДЧ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бк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69,55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0,00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Цепено ПДЧ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гбр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69,55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0,00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НОЗМ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дб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68,48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0,00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НОЗМ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цр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68,48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0,00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НОЗМ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бк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68,48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0,00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НОЗМ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proofErr w:type="spellStart"/>
            <w:r w:rsidRPr="003967D8">
              <w:rPr>
                <w:sz w:val="22"/>
                <w:szCs w:val="22"/>
                <w:lang w:val="bg-BG" w:eastAsia="bg-BG"/>
              </w:rPr>
              <w:t>гбр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68,48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0,00</w:t>
            </w:r>
          </w:p>
        </w:tc>
      </w:tr>
      <w:tr w:rsidR="003967D8" w:rsidRPr="003967D8" w:rsidTr="003967D8">
        <w:trPr>
          <w:trHeight w:val="255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b/>
                <w:bCs/>
                <w:sz w:val="22"/>
                <w:szCs w:val="22"/>
                <w:lang w:val="bg-BG" w:eastAsia="bg-BG"/>
              </w:rPr>
            </w:pPr>
            <w:r w:rsidRPr="003967D8">
              <w:rPr>
                <w:b/>
                <w:bCs/>
                <w:sz w:val="22"/>
                <w:szCs w:val="22"/>
                <w:lang w:val="bg-BG" w:eastAsia="bg-BG"/>
              </w:rPr>
              <w:t>общо: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  <w:r w:rsidRPr="003967D8">
              <w:rPr>
                <w:b/>
                <w:bCs/>
                <w:sz w:val="22"/>
                <w:szCs w:val="22"/>
                <w:lang w:val="bg-BG" w:eastAsia="bg-BG"/>
              </w:rPr>
              <w:t>1537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rPr>
                <w:sz w:val="22"/>
                <w:szCs w:val="22"/>
                <w:lang w:val="bg-BG" w:eastAsia="bg-BG"/>
              </w:rPr>
            </w:pPr>
            <w:r w:rsidRPr="003967D8">
              <w:rPr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7D8" w:rsidRPr="003967D8" w:rsidRDefault="003967D8" w:rsidP="003967D8">
            <w:pPr>
              <w:jc w:val="right"/>
              <w:rPr>
                <w:b/>
                <w:bCs/>
                <w:sz w:val="22"/>
                <w:szCs w:val="22"/>
                <w:lang w:val="bg-BG" w:eastAsia="bg-BG"/>
              </w:rPr>
            </w:pPr>
            <w:r w:rsidRPr="003967D8">
              <w:rPr>
                <w:b/>
                <w:bCs/>
                <w:sz w:val="22"/>
                <w:szCs w:val="22"/>
                <w:lang w:val="bg-BG" w:eastAsia="bg-BG"/>
              </w:rPr>
              <w:t>105986,48</w:t>
            </w:r>
          </w:p>
        </w:tc>
      </w:tr>
    </w:tbl>
    <w:p w:rsidR="003967D8" w:rsidRDefault="003967D8" w:rsidP="00C323B0">
      <w:pPr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II.ЦЕНА, НАЧИН НА ПЛАЩАНЕ И СРОК НА ДОГОВОРА</w:t>
      </w:r>
    </w:p>
    <w:p w:rsidR="00C323B0" w:rsidRPr="00C85B60" w:rsidRDefault="00C323B0" w:rsidP="00C323B0">
      <w:pPr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2.1. Купувачът заплаща дървесината по </w:t>
      </w:r>
      <w:r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 xml:space="preserve">сортименти, по действително добити  количества и достигнати цени. 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 w:rsidRPr="00B00747">
        <w:rPr>
          <w:sz w:val="22"/>
          <w:szCs w:val="22"/>
          <w:lang w:val="bg-BG"/>
        </w:rPr>
        <w:t>2.2.</w:t>
      </w:r>
      <w:r w:rsidRPr="007B52EC">
        <w:rPr>
          <w:color w:val="FF0000"/>
          <w:sz w:val="22"/>
          <w:szCs w:val="22"/>
          <w:lang w:val="bg-BG"/>
        </w:rPr>
        <w:t xml:space="preserve"> </w:t>
      </w:r>
      <w:r w:rsidRPr="005236E4">
        <w:rPr>
          <w:sz w:val="24"/>
          <w:szCs w:val="24"/>
          <w:lang w:val="bg-BG"/>
        </w:rPr>
        <w:t xml:space="preserve">Заплащането на достигнатата цена </w:t>
      </w:r>
      <w:r w:rsidR="003967D8">
        <w:rPr>
          <w:sz w:val="24"/>
          <w:szCs w:val="24"/>
          <w:lang w:val="bg-BG"/>
        </w:rPr>
        <w:t>за обект № 1703</w:t>
      </w:r>
      <w:r>
        <w:rPr>
          <w:sz w:val="24"/>
          <w:szCs w:val="24"/>
          <w:lang w:val="bg-BG"/>
        </w:rPr>
        <w:t xml:space="preserve">-1 </w:t>
      </w:r>
      <w:r w:rsidRPr="005236E4">
        <w:rPr>
          <w:sz w:val="24"/>
          <w:szCs w:val="24"/>
          <w:lang w:val="bg-BG"/>
        </w:rPr>
        <w:t xml:space="preserve">се извършва по следния начин: 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-Първоначална вноска: 20% от стойността на договора, платима до 10 дни, считано от сключването на договора;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-Втора вноска: 15% от стойността на договора, платима до 5 февруари;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-Трета вноска: 15% от стойността на договора, платима до 5 март;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-Четвърта вноска: 15% от стойността на договора, платима до 5 април;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-Пета вноска: 15% от стойността на договора, платима до 5 май;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-Шеста вноска: 15% от стойността на договора, платима до 5 юни;</w:t>
      </w:r>
    </w:p>
    <w:p w:rsidR="00C323B0" w:rsidRDefault="00FF2BB6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-Седма вноска: </w:t>
      </w:r>
      <w:r w:rsidR="00C323B0">
        <w:rPr>
          <w:sz w:val="24"/>
          <w:szCs w:val="24"/>
          <w:lang w:val="bg-BG"/>
        </w:rPr>
        <w:t>5% от стойността на договора, платима до 5 юли;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Доставката на дървесина се извършва по следния график</w:t>
      </w:r>
      <w:r w:rsidR="003967D8">
        <w:rPr>
          <w:sz w:val="24"/>
          <w:szCs w:val="24"/>
          <w:lang w:val="bg-BG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9"/>
        <w:gridCol w:w="2586"/>
        <w:gridCol w:w="2587"/>
        <w:gridCol w:w="2587"/>
      </w:tblGrid>
      <w:tr w:rsidR="003967D8" w:rsidRPr="00B91F28" w:rsidTr="00D7006A">
        <w:tc>
          <w:tcPr>
            <w:tcW w:w="1809" w:type="dxa"/>
          </w:tcPr>
          <w:p w:rsidR="003967D8" w:rsidRPr="00B91F28" w:rsidRDefault="003967D8" w:rsidP="00D7006A">
            <w:pPr>
              <w:jc w:val="both"/>
              <w:rPr>
                <w:b/>
                <w:sz w:val="24"/>
                <w:szCs w:val="24"/>
              </w:rPr>
            </w:pPr>
            <w:r w:rsidRPr="00B91F28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B91F28">
              <w:rPr>
                <w:b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2586" w:type="dxa"/>
          </w:tcPr>
          <w:p w:rsidR="003967D8" w:rsidRPr="00B91F28" w:rsidRDefault="003967D8" w:rsidP="00D7006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2587" w:type="dxa"/>
          </w:tcPr>
          <w:p w:rsidR="003967D8" w:rsidRPr="00B91F28" w:rsidRDefault="003967D8" w:rsidP="00D7006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Първо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  <w:tc>
          <w:tcPr>
            <w:tcW w:w="2587" w:type="dxa"/>
          </w:tcPr>
          <w:p w:rsidR="003967D8" w:rsidRPr="00B91F28" w:rsidRDefault="003967D8" w:rsidP="00D7006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Второ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</w:tr>
      <w:tr w:rsidR="003967D8" w:rsidRPr="00F04EA9" w:rsidTr="00D7006A">
        <w:tc>
          <w:tcPr>
            <w:tcW w:w="1809" w:type="dxa"/>
          </w:tcPr>
          <w:p w:rsidR="003967D8" w:rsidRPr="00487FC7" w:rsidRDefault="003967D8" w:rsidP="00D7006A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B91F28">
              <w:rPr>
                <w:b/>
                <w:sz w:val="24"/>
                <w:szCs w:val="24"/>
              </w:rPr>
              <w:t>1703</w:t>
            </w:r>
            <w:r>
              <w:rPr>
                <w:b/>
                <w:sz w:val="24"/>
                <w:szCs w:val="24"/>
                <w:lang w:val="bg-BG"/>
              </w:rPr>
              <w:t>-1</w:t>
            </w:r>
          </w:p>
        </w:tc>
        <w:tc>
          <w:tcPr>
            <w:tcW w:w="2586" w:type="dxa"/>
          </w:tcPr>
          <w:p w:rsidR="003967D8" w:rsidRPr="00F04EA9" w:rsidRDefault="003967D8" w:rsidP="00D7006A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1537</w:t>
            </w:r>
          </w:p>
        </w:tc>
        <w:tc>
          <w:tcPr>
            <w:tcW w:w="2587" w:type="dxa"/>
          </w:tcPr>
          <w:p w:rsidR="003967D8" w:rsidRPr="00F04EA9" w:rsidRDefault="003967D8" w:rsidP="00D7006A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768</w:t>
            </w:r>
          </w:p>
        </w:tc>
        <w:tc>
          <w:tcPr>
            <w:tcW w:w="2587" w:type="dxa"/>
          </w:tcPr>
          <w:p w:rsidR="003967D8" w:rsidRPr="00F04EA9" w:rsidRDefault="003967D8" w:rsidP="00D7006A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769</w:t>
            </w:r>
          </w:p>
        </w:tc>
      </w:tr>
    </w:tbl>
    <w:p w:rsidR="003967D8" w:rsidRDefault="003967D8" w:rsidP="00C323B0">
      <w:pPr>
        <w:pStyle w:val="3"/>
        <w:jc w:val="both"/>
        <w:rPr>
          <w:sz w:val="24"/>
          <w:szCs w:val="24"/>
          <w:lang w:val="bg-BG"/>
        </w:rPr>
      </w:pPr>
    </w:p>
    <w:p w:rsidR="00C323B0" w:rsidRPr="00C85B60" w:rsidRDefault="00C323B0" w:rsidP="00C323B0">
      <w:pPr>
        <w:tabs>
          <w:tab w:val="center" w:pos="4699"/>
          <w:tab w:val="left" w:pos="5665"/>
        </w:tabs>
        <w:rPr>
          <w:b/>
          <w:bCs/>
          <w:sz w:val="22"/>
          <w:szCs w:val="22"/>
          <w:lang w:val="bg-BG"/>
        </w:rPr>
      </w:pPr>
      <w:proofErr w:type="spellStart"/>
      <w:r w:rsidRPr="00C85B60">
        <w:rPr>
          <w:sz w:val="22"/>
          <w:szCs w:val="22"/>
          <w:lang w:val="ru-RU"/>
        </w:rPr>
        <w:t>Срокът</w:t>
      </w:r>
      <w:proofErr w:type="spellEnd"/>
      <w:r w:rsidRPr="00C85B60">
        <w:rPr>
          <w:sz w:val="22"/>
          <w:szCs w:val="22"/>
          <w:lang w:val="ru-RU"/>
        </w:rPr>
        <w:t xml:space="preserve"> за </w:t>
      </w:r>
      <w:proofErr w:type="spellStart"/>
      <w:r w:rsidRPr="00C85B60">
        <w:rPr>
          <w:sz w:val="22"/>
          <w:szCs w:val="22"/>
          <w:lang w:val="ru-RU"/>
        </w:rPr>
        <w:t>транспортиране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дървесината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определя</w:t>
      </w:r>
      <w:proofErr w:type="spellEnd"/>
      <w:r w:rsidRPr="00C85B60">
        <w:rPr>
          <w:sz w:val="22"/>
          <w:szCs w:val="22"/>
          <w:lang w:val="ru-RU"/>
        </w:rPr>
        <w:t xml:space="preserve"> до </w:t>
      </w:r>
      <w:r>
        <w:rPr>
          <w:sz w:val="22"/>
          <w:szCs w:val="22"/>
          <w:lang w:val="ru-RU"/>
        </w:rPr>
        <w:t>31. 07</w:t>
      </w:r>
      <w:r w:rsidRPr="00C85B60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 xml:space="preserve"> 2017</w:t>
      </w:r>
      <w:r w:rsidRPr="00C85B60">
        <w:rPr>
          <w:sz w:val="22"/>
          <w:szCs w:val="22"/>
          <w:lang w:val="ru-RU"/>
        </w:rPr>
        <w:t>год.</w:t>
      </w:r>
    </w:p>
    <w:p w:rsidR="00C323B0" w:rsidRPr="00C85B60" w:rsidRDefault="00C323B0" w:rsidP="00C323B0">
      <w:pPr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2.3. Плащането на цената се извършва в касата или по банков път по сметка на Държавно ловно стопанство “Граматиково” при банка </w:t>
      </w:r>
      <w:r w:rsidRPr="005236E4">
        <w:rPr>
          <w:sz w:val="24"/>
          <w:szCs w:val="24"/>
          <w:lang w:val="ru-RU"/>
        </w:rPr>
        <w:t>в “</w:t>
      </w:r>
      <w:proofErr w:type="spellStart"/>
      <w:r>
        <w:rPr>
          <w:sz w:val="24"/>
          <w:szCs w:val="24"/>
          <w:lang w:val="ru-RU"/>
        </w:rPr>
        <w:t>Райфайзен</w:t>
      </w:r>
      <w:proofErr w:type="spellEnd"/>
      <w:r>
        <w:rPr>
          <w:sz w:val="24"/>
          <w:szCs w:val="24"/>
          <w:lang w:val="ru-RU"/>
        </w:rPr>
        <w:t xml:space="preserve"> банк</w:t>
      </w:r>
      <w:r w:rsidRPr="005236E4">
        <w:rPr>
          <w:sz w:val="24"/>
          <w:szCs w:val="24"/>
          <w:lang w:val="ru-RU"/>
        </w:rPr>
        <w:t xml:space="preserve">” АД,  клон </w:t>
      </w:r>
      <w:proofErr w:type="spellStart"/>
      <w:r w:rsidRPr="005236E4">
        <w:rPr>
          <w:sz w:val="24"/>
          <w:szCs w:val="24"/>
          <w:lang w:val="ru-RU"/>
        </w:rPr>
        <w:t>Приморско</w:t>
      </w:r>
      <w:proofErr w:type="spellEnd"/>
      <w:r w:rsidRPr="005236E4">
        <w:rPr>
          <w:sz w:val="24"/>
          <w:szCs w:val="24"/>
          <w:lang w:val="ru-RU"/>
        </w:rPr>
        <w:t xml:space="preserve">,  </w:t>
      </w:r>
      <w:r w:rsidRPr="005236E4">
        <w:rPr>
          <w:sz w:val="24"/>
          <w:szCs w:val="24"/>
        </w:rPr>
        <w:t>IBAN</w:t>
      </w:r>
      <w:r w:rsidRPr="005236E4">
        <w:rPr>
          <w:sz w:val="24"/>
          <w:szCs w:val="24"/>
          <w:lang w:val="ru-RU"/>
        </w:rPr>
        <w:t xml:space="preserve">: </w:t>
      </w:r>
      <w:r w:rsidRPr="005236E4">
        <w:rPr>
          <w:sz w:val="24"/>
          <w:szCs w:val="24"/>
        </w:rPr>
        <w:t>BG</w:t>
      </w:r>
      <w:r w:rsidRPr="00A90ACE">
        <w:rPr>
          <w:sz w:val="24"/>
          <w:szCs w:val="24"/>
          <w:lang w:val="ru-RU"/>
        </w:rPr>
        <w:t>67</w:t>
      </w:r>
      <w:r>
        <w:rPr>
          <w:sz w:val="24"/>
          <w:szCs w:val="24"/>
        </w:rPr>
        <w:t>RZBB</w:t>
      </w:r>
      <w:r w:rsidRPr="00A90ACE">
        <w:rPr>
          <w:sz w:val="24"/>
          <w:szCs w:val="24"/>
          <w:lang w:val="ru-RU"/>
        </w:rPr>
        <w:t>91551005710774</w:t>
      </w:r>
      <w:r w:rsidRPr="005236E4">
        <w:rPr>
          <w:sz w:val="24"/>
          <w:szCs w:val="24"/>
          <w:lang w:val="ru-RU"/>
        </w:rPr>
        <w:t xml:space="preserve">, </w:t>
      </w:r>
      <w:r w:rsidRPr="005236E4">
        <w:rPr>
          <w:sz w:val="24"/>
          <w:szCs w:val="24"/>
        </w:rPr>
        <w:t>BIC</w:t>
      </w:r>
      <w:r w:rsidRPr="005236E4">
        <w:rPr>
          <w:sz w:val="24"/>
          <w:szCs w:val="24"/>
          <w:lang w:val="ru-RU"/>
        </w:rPr>
        <w:t xml:space="preserve">: </w:t>
      </w:r>
      <w:r>
        <w:rPr>
          <w:sz w:val="24"/>
          <w:szCs w:val="24"/>
        </w:rPr>
        <w:t>RZBBBGSF</w:t>
      </w:r>
      <w:r>
        <w:rPr>
          <w:sz w:val="24"/>
          <w:szCs w:val="24"/>
          <w:lang w:val="bg-BG"/>
        </w:rPr>
        <w:t>.</w:t>
      </w:r>
      <w:r w:rsidRPr="00C85B60">
        <w:rPr>
          <w:sz w:val="22"/>
          <w:szCs w:val="22"/>
          <w:lang w:val="bg-BG"/>
        </w:rPr>
        <w:t>.</w:t>
      </w:r>
    </w:p>
    <w:p w:rsidR="00C323B0" w:rsidRPr="003967D8" w:rsidRDefault="00C323B0" w:rsidP="00C323B0">
      <w:pPr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2.4.</w:t>
      </w:r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Фактурирането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дървесина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извършва</w:t>
      </w:r>
      <w:proofErr w:type="spellEnd"/>
      <w:r w:rsidRPr="00C85B60">
        <w:rPr>
          <w:sz w:val="22"/>
          <w:szCs w:val="22"/>
          <w:lang w:val="ru-RU"/>
        </w:rPr>
        <w:t xml:space="preserve"> по </w:t>
      </w:r>
      <w:r>
        <w:rPr>
          <w:sz w:val="22"/>
          <w:szCs w:val="22"/>
          <w:lang w:val="ru-RU"/>
        </w:rPr>
        <w:t>А</w:t>
      </w:r>
      <w:proofErr w:type="spellStart"/>
      <w:r w:rsidRPr="00C85B60">
        <w:rPr>
          <w:sz w:val="22"/>
          <w:szCs w:val="22"/>
          <w:lang w:val="bg-BG"/>
        </w:rPr>
        <w:t>сортименти</w:t>
      </w:r>
      <w:proofErr w:type="spellEnd"/>
      <w:r w:rsidRPr="00C85B60">
        <w:rPr>
          <w:sz w:val="22"/>
          <w:szCs w:val="22"/>
          <w:lang w:val="bg-BG"/>
        </w:rPr>
        <w:t xml:space="preserve"> след съставяне на протокол за </w:t>
      </w:r>
      <w:r w:rsidRPr="00C323B0">
        <w:rPr>
          <w:sz w:val="22"/>
          <w:szCs w:val="22"/>
          <w:lang w:val="bg-BG"/>
        </w:rPr>
        <w:t xml:space="preserve">измерване </w:t>
      </w:r>
      <w:r w:rsidRPr="003967D8">
        <w:rPr>
          <w:sz w:val="22"/>
          <w:szCs w:val="22"/>
          <w:lang w:val="bg-BG"/>
        </w:rPr>
        <w:t xml:space="preserve">на </w:t>
      </w:r>
      <w:proofErr w:type="spellStart"/>
      <w:r w:rsidRPr="003967D8">
        <w:rPr>
          <w:sz w:val="22"/>
          <w:szCs w:val="22"/>
          <w:lang w:val="bg-BG"/>
        </w:rPr>
        <w:t>рампираната</w:t>
      </w:r>
      <w:proofErr w:type="spellEnd"/>
      <w:r w:rsidRPr="003967D8">
        <w:rPr>
          <w:sz w:val="22"/>
          <w:szCs w:val="22"/>
          <w:lang w:val="bg-BG"/>
        </w:rPr>
        <w:t xml:space="preserve"> дървесина на временен склад с представител </w:t>
      </w:r>
      <w:proofErr w:type="gramStart"/>
      <w:r w:rsidRPr="003967D8">
        <w:rPr>
          <w:sz w:val="22"/>
          <w:szCs w:val="22"/>
          <w:lang w:val="bg-BG"/>
        </w:rPr>
        <w:t>от</w:t>
      </w:r>
      <w:proofErr w:type="gramEnd"/>
      <w:r w:rsidRPr="003967D8">
        <w:rPr>
          <w:sz w:val="22"/>
          <w:szCs w:val="22"/>
          <w:lang w:val="bg-BG"/>
        </w:rPr>
        <w:t xml:space="preserve"> фирмата - купувач</w:t>
      </w:r>
      <w:r w:rsidRPr="003967D8">
        <w:rPr>
          <w:sz w:val="22"/>
          <w:szCs w:val="22"/>
          <w:lang w:val="ru-RU"/>
        </w:rPr>
        <w:t xml:space="preserve">. </w:t>
      </w:r>
    </w:p>
    <w:p w:rsidR="00C323B0" w:rsidRPr="003967D8" w:rsidRDefault="00C323B0" w:rsidP="00C323B0">
      <w:pPr>
        <w:jc w:val="both"/>
        <w:rPr>
          <w:sz w:val="22"/>
          <w:szCs w:val="22"/>
          <w:lang w:val="bg-BG"/>
        </w:rPr>
      </w:pPr>
      <w:r w:rsidRPr="003967D8">
        <w:rPr>
          <w:sz w:val="22"/>
          <w:szCs w:val="22"/>
          <w:lang w:val="bg-BG"/>
        </w:rPr>
        <w:t xml:space="preserve">2.5. Гаранцията за изпълнение на договора е в размер на </w:t>
      </w:r>
      <w:r w:rsidR="003967D8" w:rsidRPr="003967D8">
        <w:rPr>
          <w:rStyle w:val="a5"/>
          <w:b/>
          <w:i w:val="0"/>
          <w:sz w:val="22"/>
          <w:szCs w:val="22"/>
          <w:lang w:val="bg-BG"/>
        </w:rPr>
        <w:t>5299</w:t>
      </w:r>
      <w:proofErr w:type="spellStart"/>
      <w:r w:rsidR="003967D8" w:rsidRPr="003967D8">
        <w:rPr>
          <w:rStyle w:val="a5"/>
          <w:b/>
          <w:i w:val="0"/>
          <w:sz w:val="22"/>
          <w:szCs w:val="22"/>
        </w:rPr>
        <w:t>лв</w:t>
      </w:r>
      <w:proofErr w:type="spellEnd"/>
      <w:r w:rsidR="003967D8" w:rsidRPr="003967D8">
        <w:rPr>
          <w:rStyle w:val="a5"/>
          <w:b/>
          <w:i w:val="0"/>
          <w:sz w:val="22"/>
          <w:szCs w:val="22"/>
        </w:rPr>
        <w:t>./</w:t>
      </w:r>
      <w:r w:rsidR="003967D8" w:rsidRPr="003967D8">
        <w:rPr>
          <w:rStyle w:val="a5"/>
          <w:b/>
          <w:i w:val="0"/>
          <w:sz w:val="22"/>
          <w:szCs w:val="22"/>
          <w:lang w:val="bg-BG"/>
        </w:rPr>
        <w:t>пет хиляди двеста деветдесет и девет</w:t>
      </w:r>
      <w:r w:rsidR="003967D8" w:rsidRPr="003967D8">
        <w:rPr>
          <w:rStyle w:val="a5"/>
          <w:b/>
          <w:i w:val="0"/>
          <w:sz w:val="22"/>
          <w:szCs w:val="22"/>
        </w:rPr>
        <w:t xml:space="preserve"> </w:t>
      </w:r>
      <w:proofErr w:type="spellStart"/>
      <w:r w:rsidR="003967D8" w:rsidRPr="003967D8">
        <w:rPr>
          <w:rStyle w:val="a5"/>
          <w:b/>
          <w:i w:val="0"/>
          <w:sz w:val="22"/>
          <w:szCs w:val="22"/>
        </w:rPr>
        <w:t>лева</w:t>
      </w:r>
      <w:proofErr w:type="spellEnd"/>
      <w:r w:rsidR="003967D8" w:rsidRPr="003967D8">
        <w:rPr>
          <w:rStyle w:val="a5"/>
          <w:b/>
          <w:i w:val="0"/>
          <w:sz w:val="22"/>
          <w:szCs w:val="22"/>
        </w:rPr>
        <w:t>/</w:t>
      </w:r>
      <w:r w:rsidRPr="003967D8">
        <w:rPr>
          <w:sz w:val="22"/>
          <w:szCs w:val="22"/>
          <w:lang w:val="bg-BG"/>
        </w:rPr>
        <w:t>, която представлява 5 % от стойността му и се връща след заплащане и транспортиране на цялото добито количество дървесина</w:t>
      </w:r>
      <w:r w:rsidRPr="003967D8">
        <w:rPr>
          <w:sz w:val="22"/>
          <w:szCs w:val="22"/>
          <w:lang w:val="ru-RU"/>
        </w:rPr>
        <w:t>.</w:t>
      </w:r>
      <w:r w:rsidRPr="003967D8">
        <w:rPr>
          <w:sz w:val="22"/>
          <w:szCs w:val="22"/>
          <w:lang w:val="bg-BG"/>
        </w:rPr>
        <w:t xml:space="preserve"> </w:t>
      </w:r>
    </w:p>
    <w:p w:rsidR="00C323B0" w:rsidRPr="003967D8" w:rsidRDefault="00C323B0" w:rsidP="00C323B0">
      <w:pPr>
        <w:jc w:val="both"/>
        <w:rPr>
          <w:b/>
          <w:sz w:val="22"/>
          <w:szCs w:val="22"/>
          <w:lang w:val="ru-RU"/>
        </w:rPr>
      </w:pPr>
      <w:r w:rsidRPr="003967D8">
        <w:rPr>
          <w:sz w:val="22"/>
          <w:szCs w:val="22"/>
          <w:lang w:val="bg-BG"/>
        </w:rPr>
        <w:t xml:space="preserve">2.6. Краен срок на договора за обекти  </w:t>
      </w:r>
      <w:r w:rsidR="003967D8">
        <w:rPr>
          <w:sz w:val="22"/>
          <w:szCs w:val="22"/>
          <w:lang w:val="bg-BG"/>
        </w:rPr>
        <w:t xml:space="preserve">1703-1 </w:t>
      </w:r>
      <w:r w:rsidRPr="003967D8">
        <w:rPr>
          <w:sz w:val="22"/>
          <w:szCs w:val="22"/>
          <w:lang w:val="bg-BG"/>
        </w:rPr>
        <w:t>-</w:t>
      </w:r>
      <w:r w:rsidRPr="003967D8">
        <w:rPr>
          <w:b/>
          <w:sz w:val="22"/>
          <w:szCs w:val="22"/>
          <w:lang w:val="bg-BG"/>
        </w:rPr>
        <w:t>31. 07. 2017год.</w:t>
      </w:r>
    </w:p>
    <w:p w:rsidR="00C323B0" w:rsidRPr="00C323B0" w:rsidRDefault="00C323B0" w:rsidP="00C323B0">
      <w:pPr>
        <w:ind w:firstLine="709"/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ind w:firstLine="709"/>
        <w:jc w:val="both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III. ПРЕМИНАВАНЕ НА СОБСТВЕНОСТТА</w:t>
      </w:r>
    </w:p>
    <w:p w:rsidR="00C323B0" w:rsidRPr="00C85B60" w:rsidRDefault="00C323B0" w:rsidP="00C323B0">
      <w:pPr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3.1. Правото на собственост върху дървесината преминава върху Купувача от момента на издаване на приемателно – предавателния протокол.</w:t>
      </w:r>
      <w:r w:rsidRPr="00C85B60">
        <w:rPr>
          <w:sz w:val="22"/>
          <w:szCs w:val="22"/>
          <w:lang w:val="ru-RU"/>
        </w:rPr>
        <w:t xml:space="preserve"> </w:t>
      </w:r>
      <w:r w:rsidRPr="00C85B60">
        <w:rPr>
          <w:sz w:val="22"/>
          <w:szCs w:val="22"/>
          <w:lang w:val="bg-BG"/>
        </w:rPr>
        <w:t>Приемателно – предавателните протоколи се подписват от лицето ……………………………………………………………./</w:t>
      </w:r>
      <w:r w:rsidRPr="00C85B60">
        <w:rPr>
          <w:sz w:val="22"/>
          <w:szCs w:val="22"/>
          <w:lang w:val="ru-RU"/>
        </w:rPr>
        <w:t xml:space="preserve"> </w:t>
      </w:r>
      <w:r w:rsidRPr="00C85B60">
        <w:rPr>
          <w:sz w:val="22"/>
          <w:szCs w:val="22"/>
          <w:lang w:val="bg-BG"/>
        </w:rPr>
        <w:t>трите имена и ЕГН/ – нотариално упълномощен представител на купувача.</w:t>
      </w:r>
    </w:p>
    <w:p w:rsidR="00C323B0" w:rsidRPr="00C85B60" w:rsidRDefault="00C323B0" w:rsidP="00C323B0">
      <w:pPr>
        <w:jc w:val="both"/>
        <w:rPr>
          <w:b/>
          <w:sz w:val="22"/>
          <w:szCs w:val="22"/>
          <w:lang w:val="bg-BG"/>
        </w:rPr>
      </w:pPr>
    </w:p>
    <w:p w:rsidR="00C323B0" w:rsidRPr="007B52EC" w:rsidRDefault="00C323B0" w:rsidP="00C323B0">
      <w:pPr>
        <w:pStyle w:val="2"/>
        <w:jc w:val="center"/>
        <w:rPr>
          <w:rFonts w:ascii="Times New Roman" w:hAnsi="Times New Roman"/>
          <w:i w:val="0"/>
          <w:sz w:val="22"/>
          <w:szCs w:val="22"/>
          <w:lang w:val="ru-RU"/>
        </w:rPr>
      </w:pPr>
      <w:r w:rsidRPr="007B52EC">
        <w:rPr>
          <w:rFonts w:ascii="Times New Roman" w:hAnsi="Times New Roman"/>
          <w:i w:val="0"/>
          <w:sz w:val="22"/>
          <w:szCs w:val="22"/>
        </w:rPr>
        <w:t>IV</w:t>
      </w:r>
      <w:r w:rsidRPr="007B52EC">
        <w:rPr>
          <w:rFonts w:ascii="Times New Roman" w:hAnsi="Times New Roman"/>
          <w:i w:val="0"/>
          <w:sz w:val="22"/>
          <w:szCs w:val="22"/>
          <w:lang w:val="ru-RU"/>
        </w:rPr>
        <w:t>. ПРАВА И ЗАДЪЛЖЕНИЯ НА ПРОДАВАЧА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4.1. Продавачът е длъжен да предостави на Купувача на временен склад договорираните прогнозни количества дървесина съгласно БДС, спазвайки условията по т.2.2.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4.2. Да издава приемателно – предавателни протоколи  на дървесината и превозни билети на Купувача след заплащане на съответното количество.</w:t>
      </w:r>
    </w:p>
    <w:p w:rsidR="00C323B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4.3. Продавачът има право да получи цената за дървесината в посочените срокове.</w:t>
      </w:r>
    </w:p>
    <w:p w:rsidR="00C323B0" w:rsidRPr="00A9792B" w:rsidRDefault="00C323B0" w:rsidP="00C323B0">
      <w:pPr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4.4.</w:t>
      </w:r>
      <w:r w:rsidRPr="00A9792B">
        <w:rPr>
          <w:sz w:val="24"/>
          <w:szCs w:val="24"/>
          <w:lang w:val="bg-BG"/>
        </w:rPr>
        <w:t xml:space="preserve">Продавачът е длъжен при наличие на </w:t>
      </w:r>
      <w:proofErr w:type="spellStart"/>
      <w:r w:rsidRPr="00A9792B">
        <w:rPr>
          <w:sz w:val="24"/>
          <w:szCs w:val="24"/>
          <w:lang w:val="ru-RU"/>
        </w:rPr>
        <w:t>форсмажорни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обстоятелства</w:t>
      </w:r>
      <w:proofErr w:type="spellEnd"/>
      <w:r w:rsidRPr="00A9792B">
        <w:rPr>
          <w:sz w:val="24"/>
          <w:szCs w:val="24"/>
          <w:lang w:val="ru-RU"/>
        </w:rPr>
        <w:t xml:space="preserve">, </w:t>
      </w:r>
      <w:proofErr w:type="spellStart"/>
      <w:r w:rsidRPr="00A9792B">
        <w:rPr>
          <w:sz w:val="24"/>
          <w:szCs w:val="24"/>
          <w:lang w:val="ru-RU"/>
        </w:rPr>
        <w:t>уважени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реституционни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претенции</w:t>
      </w:r>
      <w:proofErr w:type="spellEnd"/>
      <w:r w:rsidRPr="00A9792B">
        <w:rPr>
          <w:sz w:val="24"/>
          <w:szCs w:val="24"/>
          <w:lang w:val="ru-RU"/>
        </w:rPr>
        <w:t xml:space="preserve"> и непреодолима сила и </w:t>
      </w:r>
      <w:proofErr w:type="spellStart"/>
      <w:r w:rsidRPr="00A9792B">
        <w:rPr>
          <w:sz w:val="24"/>
          <w:szCs w:val="24"/>
          <w:lang w:val="ru-RU"/>
        </w:rPr>
        <w:t>други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обстоятелства</w:t>
      </w:r>
      <w:proofErr w:type="spellEnd"/>
      <w:r w:rsidRPr="00A9792B">
        <w:rPr>
          <w:sz w:val="24"/>
          <w:szCs w:val="24"/>
          <w:lang w:val="ru-RU"/>
        </w:rPr>
        <w:t xml:space="preserve">, </w:t>
      </w:r>
      <w:proofErr w:type="spellStart"/>
      <w:r w:rsidRPr="00A9792B">
        <w:rPr>
          <w:sz w:val="24"/>
          <w:szCs w:val="24"/>
          <w:lang w:val="ru-RU"/>
        </w:rPr>
        <w:t>възникнали</w:t>
      </w:r>
      <w:proofErr w:type="spellEnd"/>
      <w:r w:rsidRPr="00A9792B">
        <w:rPr>
          <w:sz w:val="24"/>
          <w:szCs w:val="24"/>
          <w:lang w:val="ru-RU"/>
        </w:rPr>
        <w:t xml:space="preserve"> след </w:t>
      </w:r>
      <w:proofErr w:type="spellStart"/>
      <w:r w:rsidRPr="00A9792B">
        <w:rPr>
          <w:sz w:val="24"/>
          <w:szCs w:val="24"/>
          <w:lang w:val="ru-RU"/>
        </w:rPr>
        <w:t>сключването</w:t>
      </w:r>
      <w:proofErr w:type="spellEnd"/>
      <w:r w:rsidRPr="00A9792B">
        <w:rPr>
          <w:sz w:val="24"/>
          <w:szCs w:val="24"/>
          <w:lang w:val="ru-RU"/>
        </w:rPr>
        <w:t xml:space="preserve"> на договора, в </w:t>
      </w:r>
      <w:proofErr w:type="spellStart"/>
      <w:r w:rsidRPr="00A9792B">
        <w:rPr>
          <w:sz w:val="24"/>
          <w:szCs w:val="24"/>
          <w:lang w:val="ru-RU"/>
        </w:rPr>
        <w:t>резултат</w:t>
      </w:r>
      <w:proofErr w:type="spellEnd"/>
      <w:r w:rsidRPr="00A9792B">
        <w:rPr>
          <w:sz w:val="24"/>
          <w:szCs w:val="24"/>
          <w:lang w:val="ru-RU"/>
        </w:rPr>
        <w:t xml:space="preserve"> на </w:t>
      </w:r>
      <w:proofErr w:type="spellStart"/>
      <w:r w:rsidRPr="00A9792B">
        <w:rPr>
          <w:sz w:val="24"/>
          <w:szCs w:val="24"/>
          <w:lang w:val="ru-RU"/>
        </w:rPr>
        <w:t>които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неговото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изпълнение</w:t>
      </w:r>
      <w:proofErr w:type="spellEnd"/>
      <w:r w:rsidRPr="00A9792B">
        <w:rPr>
          <w:sz w:val="24"/>
          <w:szCs w:val="24"/>
          <w:lang w:val="ru-RU"/>
        </w:rPr>
        <w:t xml:space="preserve"> е </w:t>
      </w:r>
      <w:proofErr w:type="spellStart"/>
      <w:r w:rsidRPr="00A9792B">
        <w:rPr>
          <w:sz w:val="24"/>
          <w:szCs w:val="24"/>
          <w:lang w:val="ru-RU"/>
        </w:rPr>
        <w:t>обективно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невъзможно</w:t>
      </w:r>
      <w:proofErr w:type="spellEnd"/>
      <w:r w:rsidRPr="00A9792B">
        <w:rPr>
          <w:sz w:val="24"/>
          <w:szCs w:val="24"/>
          <w:lang w:val="ru-RU"/>
        </w:rPr>
        <w:t xml:space="preserve">, да </w:t>
      </w:r>
      <w:proofErr w:type="spellStart"/>
      <w:r w:rsidRPr="00A9792B">
        <w:rPr>
          <w:sz w:val="24"/>
          <w:szCs w:val="24"/>
          <w:lang w:val="ru-RU"/>
        </w:rPr>
        <w:t>уведоми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купувача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в 3-дневен срок от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настъпване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на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събитието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и да приложи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доказателства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за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това</w:t>
      </w:r>
      <w:proofErr w:type="spellEnd"/>
    </w:p>
    <w:p w:rsidR="00C323B0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b/>
          <w:szCs w:val="24"/>
          <w:lang w:val="bg-BG"/>
        </w:rPr>
      </w:pPr>
      <w:r>
        <w:rPr>
          <w:sz w:val="22"/>
          <w:szCs w:val="22"/>
          <w:lang w:val="ru-RU"/>
        </w:rPr>
        <w:t xml:space="preserve">       </w:t>
      </w:r>
      <w:r w:rsidRPr="00A9792B">
        <w:rPr>
          <w:rFonts w:ascii="Times New Roman" w:hAnsi="Times New Roman"/>
          <w:szCs w:val="24"/>
          <w:lang w:val="ru-RU"/>
        </w:rPr>
        <w:t xml:space="preserve">4.5. </w:t>
      </w:r>
      <w:proofErr w:type="spellStart"/>
      <w:r w:rsidRPr="00A9792B">
        <w:rPr>
          <w:rFonts w:ascii="Times New Roman" w:hAnsi="Times New Roman"/>
          <w:szCs w:val="24"/>
          <w:lang w:val="ru-RU"/>
        </w:rPr>
        <w:t>Продавачът</w:t>
      </w:r>
      <w:proofErr w:type="spellEnd"/>
      <w:r w:rsidRPr="00A9792B">
        <w:rPr>
          <w:rFonts w:ascii="Times New Roman" w:hAnsi="Times New Roman"/>
          <w:szCs w:val="24"/>
          <w:lang w:val="ru-RU"/>
        </w:rPr>
        <w:t xml:space="preserve"> е </w:t>
      </w:r>
      <w:proofErr w:type="spellStart"/>
      <w:r w:rsidRPr="00A9792B">
        <w:rPr>
          <w:rFonts w:ascii="Times New Roman" w:hAnsi="Times New Roman"/>
          <w:szCs w:val="24"/>
          <w:lang w:val="ru-RU"/>
        </w:rPr>
        <w:t>длъжен</w:t>
      </w:r>
      <w:proofErr w:type="spellEnd"/>
      <w:r w:rsidRPr="00A9792B">
        <w:rPr>
          <w:rFonts w:ascii="Times New Roman" w:hAnsi="Times New Roman"/>
          <w:szCs w:val="24"/>
          <w:lang w:val="ru-RU"/>
        </w:rPr>
        <w:t xml:space="preserve"> </w:t>
      </w:r>
      <w:r w:rsidRPr="00A9792B">
        <w:rPr>
          <w:rFonts w:ascii="Times New Roman" w:hAnsi="Times New Roman"/>
          <w:szCs w:val="24"/>
          <w:lang w:val="bg-BG"/>
        </w:rPr>
        <w:t>да осигури на КУПУВАЧА достъп за товарене на предадената на временен склад дървесина, след подадена от него писмена заявка до ПРОДАВАЧА</w:t>
      </w:r>
      <w:r w:rsidRPr="00A9792B">
        <w:rPr>
          <w:rFonts w:ascii="Times New Roman" w:hAnsi="Times New Roman"/>
          <w:b/>
          <w:szCs w:val="24"/>
          <w:lang w:val="bg-BG"/>
        </w:rPr>
        <w:t>.</w:t>
      </w:r>
    </w:p>
    <w:p w:rsidR="00C323B0" w:rsidRPr="00056A97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b/>
          <w:szCs w:val="24"/>
          <w:lang w:val="bg-BG"/>
        </w:rPr>
      </w:pPr>
      <w:r w:rsidRPr="00056A97">
        <w:rPr>
          <w:rFonts w:ascii="Times New Roman" w:hAnsi="Times New Roman"/>
          <w:b/>
          <w:szCs w:val="24"/>
          <w:lang w:val="bg-BG"/>
        </w:rPr>
        <w:t xml:space="preserve">        </w:t>
      </w:r>
      <w:r w:rsidRPr="00056A97">
        <w:rPr>
          <w:rFonts w:ascii="Times New Roman" w:hAnsi="Times New Roman"/>
          <w:szCs w:val="24"/>
          <w:lang w:val="bg-BG"/>
        </w:rPr>
        <w:t xml:space="preserve">4.6. </w:t>
      </w:r>
      <w:r w:rsidRPr="00056A97">
        <w:rPr>
          <w:rFonts w:ascii="Times New Roman" w:hAnsi="Times New Roman"/>
          <w:szCs w:val="24"/>
          <w:lang w:val="bg-BG" w:eastAsia="zh-CN"/>
        </w:rPr>
        <w:t xml:space="preserve">Да предаде на КУПУВАЧА минималните количества дървесина, съгласно </w:t>
      </w:r>
      <w:r w:rsidRPr="00056A97">
        <w:rPr>
          <w:rFonts w:ascii="Times New Roman" w:hAnsi="Times New Roman"/>
          <w:szCs w:val="24"/>
          <w:lang w:val="bg-BG"/>
        </w:rPr>
        <w:t>определения график за доставка по тримесечия, неразделна част от договора</w:t>
      </w:r>
    </w:p>
    <w:p w:rsidR="00C323B0" w:rsidRPr="00A9792B" w:rsidRDefault="00C323B0" w:rsidP="00C323B0">
      <w:pPr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V. ПРАВА И ЗАДЪЛЖЕНИЯ НА КУПУВАЧА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ru-RU"/>
        </w:rPr>
        <w:t xml:space="preserve">  5.1.</w:t>
      </w:r>
      <w:r w:rsidRPr="00C85B60">
        <w:rPr>
          <w:sz w:val="22"/>
          <w:szCs w:val="22"/>
          <w:lang w:val="bg-BG"/>
        </w:rPr>
        <w:t xml:space="preserve"> Купувачът има право да получи от Продавача на временен склад договорираните прогнозни количества дървесина, съгласно БДС и спазвайки условията по т.2.2.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5.2. </w:t>
      </w:r>
      <w:proofErr w:type="spellStart"/>
      <w:r w:rsidRPr="00C85B60">
        <w:rPr>
          <w:sz w:val="22"/>
          <w:szCs w:val="22"/>
          <w:lang w:val="ru-RU"/>
        </w:rPr>
        <w:t>Купувачът</w:t>
      </w:r>
      <w:proofErr w:type="spellEnd"/>
      <w:r w:rsidRPr="00C85B60">
        <w:rPr>
          <w:sz w:val="22"/>
          <w:szCs w:val="22"/>
          <w:lang w:val="ru-RU"/>
        </w:rPr>
        <w:t xml:space="preserve"> е </w:t>
      </w:r>
      <w:proofErr w:type="spellStart"/>
      <w:r w:rsidRPr="00C85B60">
        <w:rPr>
          <w:sz w:val="22"/>
          <w:szCs w:val="22"/>
          <w:lang w:val="ru-RU"/>
        </w:rPr>
        <w:t>длъжен</w:t>
      </w:r>
      <w:proofErr w:type="spellEnd"/>
      <w:r w:rsidRPr="00C85B60">
        <w:rPr>
          <w:sz w:val="22"/>
          <w:szCs w:val="22"/>
          <w:lang w:val="ru-RU"/>
        </w:rPr>
        <w:t xml:space="preserve"> да </w:t>
      </w:r>
      <w:proofErr w:type="spellStart"/>
      <w:r w:rsidRPr="00C85B60">
        <w:rPr>
          <w:sz w:val="22"/>
          <w:szCs w:val="22"/>
          <w:lang w:val="ru-RU"/>
        </w:rPr>
        <w:t>осигури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присъствието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r w:rsidRPr="00C85B60">
        <w:rPr>
          <w:sz w:val="22"/>
          <w:szCs w:val="22"/>
          <w:lang w:val="bg-BG"/>
        </w:rPr>
        <w:t>лицето по т.3.1.</w:t>
      </w:r>
      <w:r w:rsidRPr="00C85B60">
        <w:rPr>
          <w:sz w:val="22"/>
          <w:szCs w:val="22"/>
          <w:lang w:val="ru-RU"/>
        </w:rPr>
        <w:t xml:space="preserve"> при </w:t>
      </w:r>
      <w:r w:rsidRPr="00C85B60">
        <w:rPr>
          <w:sz w:val="22"/>
          <w:szCs w:val="22"/>
          <w:lang w:val="bg-BG"/>
        </w:rPr>
        <w:t xml:space="preserve">съставяне на протокол за приемане на дървесината на временен склад и </w:t>
      </w:r>
      <w:proofErr w:type="spellStart"/>
      <w:r w:rsidRPr="00C85B60">
        <w:rPr>
          <w:sz w:val="22"/>
          <w:szCs w:val="22"/>
          <w:lang w:val="ru-RU"/>
        </w:rPr>
        <w:t>издаването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r w:rsidRPr="00C85B60">
        <w:rPr>
          <w:sz w:val="22"/>
          <w:szCs w:val="22"/>
          <w:lang w:val="bg-BG"/>
        </w:rPr>
        <w:t xml:space="preserve">приемателно – </w:t>
      </w:r>
      <w:proofErr w:type="spellStart"/>
      <w:r w:rsidRPr="00C85B60">
        <w:rPr>
          <w:sz w:val="22"/>
          <w:szCs w:val="22"/>
          <w:lang w:val="bg-BG"/>
        </w:rPr>
        <w:t>предавателения</w:t>
      </w:r>
      <w:proofErr w:type="spellEnd"/>
      <w:r w:rsidRPr="00C85B60">
        <w:rPr>
          <w:sz w:val="22"/>
          <w:szCs w:val="22"/>
          <w:lang w:val="bg-BG"/>
        </w:rPr>
        <w:t xml:space="preserve"> протокол.</w:t>
      </w:r>
    </w:p>
    <w:p w:rsidR="00C323B0" w:rsidRPr="00300DD8" w:rsidRDefault="00C323B0" w:rsidP="00C323B0">
      <w:pPr>
        <w:tabs>
          <w:tab w:val="center" w:pos="4699"/>
          <w:tab w:val="left" w:pos="5665"/>
        </w:tabs>
        <w:rPr>
          <w:b/>
          <w:bCs/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               5.3. Да транспортира заплатената дървесината в срок до </w:t>
      </w:r>
      <w:r>
        <w:rPr>
          <w:b/>
          <w:sz w:val="22"/>
          <w:szCs w:val="22"/>
          <w:lang w:val="bg-BG"/>
        </w:rPr>
        <w:t>31. 07. 2017</w:t>
      </w:r>
      <w:r w:rsidRPr="00300DD8">
        <w:rPr>
          <w:b/>
          <w:sz w:val="22"/>
          <w:szCs w:val="22"/>
          <w:lang w:val="bg-BG"/>
        </w:rPr>
        <w:t>год.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 xml:space="preserve">  5.4. Да заплаща уговорената цена в размера, по начините и сроковете, определени в настоящия договор.</w:t>
      </w:r>
    </w:p>
    <w:p w:rsidR="00C323B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  5.5. Да спазва изискванията на действащите нормативни документи за техническата безопасност и охрана на труда, и носи отговорност при злополука с наети от него работници. </w:t>
      </w:r>
    </w:p>
    <w:p w:rsidR="00C323B0" w:rsidRDefault="00C323B0" w:rsidP="00C323B0">
      <w:pPr>
        <w:ind w:firstLine="709"/>
        <w:jc w:val="both"/>
        <w:rPr>
          <w:b/>
          <w:i/>
          <w:sz w:val="24"/>
          <w:szCs w:val="24"/>
          <w:u w:val="single"/>
          <w:lang w:val="ru-RU"/>
        </w:rPr>
      </w:pPr>
      <w:r w:rsidRPr="00A9792B">
        <w:rPr>
          <w:sz w:val="24"/>
          <w:szCs w:val="24"/>
          <w:lang w:val="bg-BG"/>
        </w:rPr>
        <w:t xml:space="preserve">5.6. Купувачът е длъжен </w:t>
      </w:r>
      <w:r w:rsidRPr="00A9792B">
        <w:rPr>
          <w:sz w:val="24"/>
          <w:szCs w:val="24"/>
          <w:lang w:val="ru-RU"/>
        </w:rPr>
        <w:t xml:space="preserve">при наличие на </w:t>
      </w:r>
      <w:proofErr w:type="spellStart"/>
      <w:r w:rsidRPr="00A9792B">
        <w:rPr>
          <w:sz w:val="24"/>
          <w:szCs w:val="24"/>
          <w:lang w:val="ru-RU"/>
        </w:rPr>
        <w:t>форсмажорни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обстоятелства</w:t>
      </w:r>
      <w:proofErr w:type="spellEnd"/>
      <w:r w:rsidRPr="00A9792B">
        <w:rPr>
          <w:sz w:val="24"/>
          <w:szCs w:val="24"/>
          <w:lang w:val="ru-RU"/>
        </w:rPr>
        <w:t xml:space="preserve">, </w:t>
      </w:r>
      <w:proofErr w:type="spellStart"/>
      <w:r w:rsidRPr="00A9792B">
        <w:rPr>
          <w:sz w:val="24"/>
          <w:szCs w:val="24"/>
          <w:lang w:val="ru-RU"/>
        </w:rPr>
        <w:t>уважени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реституционни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претенции</w:t>
      </w:r>
      <w:proofErr w:type="spellEnd"/>
      <w:r w:rsidRPr="00A9792B">
        <w:rPr>
          <w:sz w:val="24"/>
          <w:szCs w:val="24"/>
          <w:lang w:val="ru-RU"/>
        </w:rPr>
        <w:t xml:space="preserve"> и непреодолима сила и </w:t>
      </w:r>
      <w:proofErr w:type="spellStart"/>
      <w:r w:rsidRPr="00A9792B">
        <w:rPr>
          <w:sz w:val="24"/>
          <w:szCs w:val="24"/>
          <w:lang w:val="ru-RU"/>
        </w:rPr>
        <w:t>други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обстоятелства</w:t>
      </w:r>
      <w:proofErr w:type="spellEnd"/>
      <w:r w:rsidRPr="00A9792B">
        <w:rPr>
          <w:sz w:val="24"/>
          <w:szCs w:val="24"/>
          <w:lang w:val="ru-RU"/>
        </w:rPr>
        <w:t xml:space="preserve">, </w:t>
      </w:r>
      <w:proofErr w:type="spellStart"/>
      <w:r w:rsidRPr="00A9792B">
        <w:rPr>
          <w:sz w:val="24"/>
          <w:szCs w:val="24"/>
          <w:lang w:val="ru-RU"/>
        </w:rPr>
        <w:t>възникнали</w:t>
      </w:r>
      <w:proofErr w:type="spellEnd"/>
      <w:r w:rsidRPr="00A9792B">
        <w:rPr>
          <w:sz w:val="24"/>
          <w:szCs w:val="24"/>
          <w:lang w:val="ru-RU"/>
        </w:rPr>
        <w:t xml:space="preserve"> след </w:t>
      </w:r>
      <w:proofErr w:type="spellStart"/>
      <w:r w:rsidRPr="00A9792B">
        <w:rPr>
          <w:sz w:val="24"/>
          <w:szCs w:val="24"/>
          <w:lang w:val="ru-RU"/>
        </w:rPr>
        <w:t>сключването</w:t>
      </w:r>
      <w:proofErr w:type="spellEnd"/>
      <w:r w:rsidRPr="00A9792B">
        <w:rPr>
          <w:sz w:val="24"/>
          <w:szCs w:val="24"/>
          <w:lang w:val="ru-RU"/>
        </w:rPr>
        <w:t xml:space="preserve"> на договора, в </w:t>
      </w:r>
      <w:proofErr w:type="spellStart"/>
      <w:r w:rsidRPr="00A9792B">
        <w:rPr>
          <w:sz w:val="24"/>
          <w:szCs w:val="24"/>
          <w:lang w:val="ru-RU"/>
        </w:rPr>
        <w:t>резултат</w:t>
      </w:r>
      <w:proofErr w:type="spellEnd"/>
      <w:r w:rsidRPr="00A9792B">
        <w:rPr>
          <w:sz w:val="24"/>
          <w:szCs w:val="24"/>
          <w:lang w:val="ru-RU"/>
        </w:rPr>
        <w:t xml:space="preserve"> на </w:t>
      </w:r>
      <w:proofErr w:type="spellStart"/>
      <w:r w:rsidRPr="00A9792B">
        <w:rPr>
          <w:sz w:val="24"/>
          <w:szCs w:val="24"/>
          <w:lang w:val="ru-RU"/>
        </w:rPr>
        <w:t>които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неговото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изпълнение</w:t>
      </w:r>
      <w:proofErr w:type="spellEnd"/>
      <w:r w:rsidRPr="00A9792B">
        <w:rPr>
          <w:sz w:val="24"/>
          <w:szCs w:val="24"/>
          <w:lang w:val="ru-RU"/>
        </w:rPr>
        <w:t xml:space="preserve"> е </w:t>
      </w:r>
      <w:proofErr w:type="spellStart"/>
      <w:r w:rsidRPr="00A9792B">
        <w:rPr>
          <w:sz w:val="24"/>
          <w:szCs w:val="24"/>
          <w:lang w:val="ru-RU"/>
        </w:rPr>
        <w:t>обективно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невъзможно</w:t>
      </w:r>
      <w:proofErr w:type="spellEnd"/>
      <w:r w:rsidRPr="00A9792B">
        <w:rPr>
          <w:sz w:val="24"/>
          <w:szCs w:val="24"/>
          <w:lang w:val="ru-RU"/>
        </w:rPr>
        <w:t xml:space="preserve"> да </w:t>
      </w:r>
      <w:proofErr w:type="spellStart"/>
      <w:r w:rsidRPr="00A9792B">
        <w:rPr>
          <w:sz w:val="24"/>
          <w:szCs w:val="24"/>
          <w:lang w:val="ru-RU"/>
        </w:rPr>
        <w:t>уведоми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Продавача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r w:rsidRPr="00A9792B">
        <w:rPr>
          <w:i/>
          <w:sz w:val="24"/>
          <w:szCs w:val="24"/>
          <w:u w:val="single"/>
          <w:lang w:val="ru-RU"/>
        </w:rPr>
        <w:t xml:space="preserve">в 3-дневен срок от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настъпване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на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събитието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и да приложи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доказателства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за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това</w:t>
      </w:r>
      <w:proofErr w:type="spellEnd"/>
      <w:r w:rsidRPr="00A9792B">
        <w:rPr>
          <w:b/>
          <w:i/>
          <w:sz w:val="24"/>
          <w:szCs w:val="24"/>
          <w:u w:val="single"/>
          <w:lang w:val="ru-RU"/>
        </w:rPr>
        <w:t>.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VI. СЪОБЩЕНИЯ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6.1. Всички съобщения и уведомления, включително и за разваляне на договора, ще се извършват в писмена форма (чрез телеграф, телекс, препоръчана поща или на ръка в деловодството на ДЛС).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6.2. 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  <w:r w:rsidRPr="00C85B60">
        <w:rPr>
          <w:b/>
          <w:sz w:val="22"/>
          <w:szCs w:val="22"/>
          <w:lang w:val="bg-BG"/>
        </w:rPr>
        <w:t>VII. ПРЕКРАТЯВАНЕ НА ДОГОВОРА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ru-RU"/>
        </w:rPr>
        <w:t xml:space="preserve">7.1. </w:t>
      </w:r>
      <w:proofErr w:type="spellStart"/>
      <w:r w:rsidRPr="00C85B60">
        <w:rPr>
          <w:sz w:val="22"/>
          <w:szCs w:val="22"/>
          <w:lang w:val="ru-RU"/>
        </w:rPr>
        <w:t>Договорът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прекратява</w:t>
      </w:r>
      <w:proofErr w:type="spellEnd"/>
      <w:r w:rsidRPr="00C85B60">
        <w:rPr>
          <w:sz w:val="22"/>
          <w:szCs w:val="22"/>
          <w:lang w:val="ru-RU"/>
        </w:rPr>
        <w:t xml:space="preserve"> с </w:t>
      </w:r>
      <w:proofErr w:type="spellStart"/>
      <w:r w:rsidRPr="00C85B60">
        <w:rPr>
          <w:sz w:val="22"/>
          <w:szCs w:val="22"/>
          <w:lang w:val="ru-RU"/>
        </w:rPr>
        <w:t>изтичане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gramStart"/>
      <w:r w:rsidRPr="00C85B60">
        <w:rPr>
          <w:sz w:val="22"/>
          <w:szCs w:val="22"/>
          <w:lang w:val="ru-RU"/>
        </w:rPr>
        <w:t>на</w:t>
      </w:r>
      <w:proofErr w:type="gramEnd"/>
      <w:r w:rsidRPr="00C85B60">
        <w:rPr>
          <w:sz w:val="22"/>
          <w:szCs w:val="22"/>
          <w:lang w:val="ru-RU"/>
        </w:rPr>
        <w:t xml:space="preserve"> срока по т.2.6.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7.2. Настоящият договор може да бъде прекратен по взаимно съгласие между страните, изразено писмено.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7.3. Страната не отговаря за неизпълнението на задълженията си по настоящия договор, ако то се дължи на непреодолима сила.</w:t>
      </w:r>
    </w:p>
    <w:p w:rsidR="00C323B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7.4. </w:t>
      </w:r>
      <w:r w:rsidRPr="00A9792B">
        <w:rPr>
          <w:b/>
          <w:sz w:val="22"/>
          <w:szCs w:val="22"/>
          <w:lang w:val="bg-BG"/>
        </w:rPr>
        <w:t xml:space="preserve">Продавачът може да прекрати договора с едностранно писмено уведомление без да дължи обезщетение за пропуснати ползи и неустойки за вреди, като гаранцията за изпълнение за обекта не се връща в случай, че Купувачът не плати някоя от дължимите вноски в сроковете, посочени в т.2.2. </w:t>
      </w:r>
      <w:r w:rsidRPr="00C85B60">
        <w:rPr>
          <w:sz w:val="22"/>
          <w:szCs w:val="22"/>
          <w:lang w:val="bg-BG"/>
        </w:rPr>
        <w:t>или не извози дървесината в срока по т.5.3. от настоящия договор.</w:t>
      </w:r>
    </w:p>
    <w:p w:rsidR="00C323B0" w:rsidRPr="00056A97" w:rsidRDefault="00C323B0" w:rsidP="00C323B0">
      <w:pPr>
        <w:pStyle w:val="a6"/>
        <w:tabs>
          <w:tab w:val="left" w:pos="709"/>
          <w:tab w:val="left" w:pos="851"/>
          <w:tab w:val="left" w:pos="1080"/>
        </w:tabs>
        <w:spacing w:after="0"/>
        <w:ind w:left="284"/>
        <w:jc w:val="both"/>
        <w:rPr>
          <w:rFonts w:ascii="Times New Roman" w:hAnsi="Times New Roman"/>
          <w:szCs w:val="24"/>
          <w:lang w:val="bg-BG"/>
        </w:rPr>
      </w:pPr>
      <w:r w:rsidRPr="00056A97">
        <w:rPr>
          <w:rFonts w:ascii="Times New Roman" w:hAnsi="Times New Roman"/>
          <w:szCs w:val="24"/>
          <w:lang w:val="bg-BG"/>
        </w:rPr>
        <w:t xml:space="preserve">       7.5. Договорът може да бъде прекратен:</w:t>
      </w:r>
    </w:p>
    <w:p w:rsidR="00C323B0" w:rsidRPr="00056A97" w:rsidRDefault="00C323B0" w:rsidP="00C323B0">
      <w:pPr>
        <w:pStyle w:val="a3"/>
        <w:ind w:firstLine="720"/>
        <w:rPr>
          <w:rFonts w:ascii="Times New Roman" w:hAnsi="Times New Roman"/>
          <w:b/>
          <w:i/>
          <w:szCs w:val="24"/>
          <w:highlight w:val="green"/>
        </w:rPr>
      </w:pPr>
      <w:r w:rsidRPr="00056A97">
        <w:rPr>
          <w:rFonts w:ascii="Times New Roman" w:hAnsi="Times New Roman"/>
          <w:szCs w:val="24"/>
        </w:rPr>
        <w:t>1. С едностранно писмено волеизявление от ПРОДАВАЧА при наличие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</w:t>
      </w:r>
      <w:r w:rsidRPr="00056A97">
        <w:rPr>
          <w:rFonts w:ascii="Times New Roman" w:hAnsi="Times New Roman"/>
          <w:i/>
          <w:szCs w:val="24"/>
        </w:rPr>
        <w:t xml:space="preserve">. </w:t>
      </w:r>
      <w:r w:rsidRPr="00056A97">
        <w:rPr>
          <w:rFonts w:ascii="Times New Roman" w:hAnsi="Times New Roman"/>
          <w:i/>
          <w:szCs w:val="24"/>
          <w:u w:val="single"/>
        </w:rPr>
        <w:t>В този случай всяка от страните е длъжна писмено да уведоми насрещната страна в 3-дневен срок от настъпване на събитието и да приложи доказателства за това</w:t>
      </w:r>
      <w:r w:rsidRPr="00056A97">
        <w:rPr>
          <w:rFonts w:ascii="Times New Roman" w:hAnsi="Times New Roman"/>
          <w:b/>
          <w:i/>
          <w:szCs w:val="24"/>
          <w:u w:val="single"/>
        </w:rPr>
        <w:t>.</w:t>
      </w:r>
    </w:p>
    <w:p w:rsidR="00C323B0" w:rsidRPr="00056A97" w:rsidRDefault="00C323B0" w:rsidP="00C323B0">
      <w:pPr>
        <w:pStyle w:val="a6"/>
        <w:tabs>
          <w:tab w:val="left" w:pos="709"/>
          <w:tab w:val="left" w:pos="1080"/>
        </w:tabs>
        <w:spacing w:after="0"/>
        <w:jc w:val="both"/>
        <w:rPr>
          <w:rFonts w:ascii="Times New Roman" w:hAnsi="Times New Roman"/>
          <w:szCs w:val="24"/>
          <w:lang w:val="bg-BG"/>
        </w:rPr>
      </w:pPr>
      <w:r w:rsidRPr="00056A97">
        <w:rPr>
          <w:rFonts w:ascii="Times New Roman" w:hAnsi="Times New Roman"/>
          <w:szCs w:val="24"/>
          <w:lang w:val="bg-BG"/>
        </w:rPr>
        <w:tab/>
        <w:t>2. С едностранно писмено волеизявление от КУПУВАЧА, при виновно неизпълнение на някое от задълженията на ПРОДАВАЧА:</w:t>
      </w:r>
    </w:p>
    <w:p w:rsidR="00C323B0" w:rsidRPr="00056A97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b/>
          <w:szCs w:val="24"/>
          <w:lang w:val="bg-BG"/>
        </w:rPr>
      </w:pPr>
      <w:r w:rsidRPr="00056A97">
        <w:rPr>
          <w:rFonts w:ascii="Times New Roman" w:hAnsi="Times New Roman"/>
          <w:szCs w:val="24"/>
          <w:lang w:val="bg-BG"/>
        </w:rPr>
        <w:tab/>
        <w:t>2.1. Да осигури на КУПУВАЧА достъп за товарене на предадената на временен склад дървесина, след подадена от него писмена заявка до ПРОДАВАЧА</w:t>
      </w:r>
      <w:r w:rsidRPr="00056A97">
        <w:rPr>
          <w:rFonts w:ascii="Times New Roman" w:hAnsi="Times New Roman"/>
          <w:b/>
          <w:szCs w:val="24"/>
          <w:lang w:val="bg-BG"/>
        </w:rPr>
        <w:t>.</w:t>
      </w:r>
    </w:p>
    <w:p w:rsidR="00C323B0" w:rsidRPr="00056A97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b/>
          <w:szCs w:val="24"/>
          <w:lang w:val="bg-BG"/>
        </w:rPr>
      </w:pPr>
      <w:r w:rsidRPr="00056A97">
        <w:rPr>
          <w:rFonts w:ascii="Times New Roman" w:hAnsi="Times New Roman"/>
          <w:b/>
          <w:szCs w:val="24"/>
          <w:lang w:val="bg-BG"/>
        </w:rPr>
        <w:tab/>
      </w:r>
      <w:r w:rsidRPr="00056A97">
        <w:rPr>
          <w:rFonts w:ascii="Times New Roman" w:hAnsi="Times New Roman"/>
          <w:szCs w:val="24"/>
          <w:lang w:val="bg-BG"/>
        </w:rPr>
        <w:t>2.2</w:t>
      </w:r>
      <w:r w:rsidRPr="00056A97">
        <w:rPr>
          <w:rFonts w:ascii="Times New Roman" w:hAnsi="Times New Roman"/>
          <w:b/>
          <w:szCs w:val="24"/>
          <w:lang w:val="bg-BG"/>
        </w:rPr>
        <w:t xml:space="preserve">. </w:t>
      </w:r>
      <w:r w:rsidRPr="00056A97">
        <w:rPr>
          <w:rFonts w:ascii="Times New Roman" w:hAnsi="Times New Roman"/>
          <w:szCs w:val="24"/>
          <w:lang w:val="bg-BG" w:eastAsia="zh-CN"/>
        </w:rPr>
        <w:t xml:space="preserve">Да предаде на КУПУВАЧА минималните количества дървесина, съгласно </w:t>
      </w:r>
      <w:r w:rsidRPr="00056A97">
        <w:rPr>
          <w:rFonts w:ascii="Times New Roman" w:hAnsi="Times New Roman"/>
          <w:szCs w:val="24"/>
          <w:lang w:val="bg-BG"/>
        </w:rPr>
        <w:t>определения график за доставка по тримесечия, неразделна част от договора.</w:t>
      </w:r>
    </w:p>
    <w:p w:rsidR="00C323B0" w:rsidRDefault="00C323B0" w:rsidP="00C323B0">
      <w:pPr>
        <w:pStyle w:val="a6"/>
        <w:tabs>
          <w:tab w:val="left" w:pos="709"/>
          <w:tab w:val="left" w:pos="1080"/>
        </w:tabs>
        <w:spacing w:after="0"/>
        <w:jc w:val="both"/>
        <w:rPr>
          <w:rFonts w:ascii="Times New Roman" w:hAnsi="Times New Roman"/>
          <w:szCs w:val="24"/>
          <w:lang w:val="bg-BG"/>
        </w:rPr>
      </w:pPr>
      <w:r w:rsidRPr="00056A97">
        <w:rPr>
          <w:rFonts w:ascii="Times New Roman" w:hAnsi="Times New Roman"/>
          <w:szCs w:val="24"/>
          <w:lang w:val="bg-BG"/>
        </w:rPr>
        <w:tab/>
        <w:t>В случаите по т. 2 авансово внесените от КУПУВАЧА суми и гаранцията за изпълнение по договора се възстановяват в 5-дневен срок от датата на прекратяване на договора.</w:t>
      </w:r>
    </w:p>
    <w:p w:rsidR="00C323B0" w:rsidRPr="00C85B60" w:rsidRDefault="00C323B0" w:rsidP="00C323B0">
      <w:pPr>
        <w:pStyle w:val="a6"/>
        <w:tabs>
          <w:tab w:val="left" w:pos="709"/>
          <w:tab w:val="left" w:pos="1080"/>
        </w:tabs>
        <w:spacing w:after="0"/>
        <w:jc w:val="both"/>
        <w:rPr>
          <w:sz w:val="22"/>
          <w:szCs w:val="22"/>
          <w:lang w:val="bg-BG"/>
        </w:rPr>
      </w:pPr>
      <w:r>
        <w:rPr>
          <w:rFonts w:ascii="Times New Roman" w:hAnsi="Times New Roman"/>
          <w:szCs w:val="24"/>
          <w:lang w:val="bg-BG"/>
        </w:rPr>
        <w:t xml:space="preserve">            </w:t>
      </w:r>
    </w:p>
    <w:p w:rsidR="00C323B0" w:rsidRPr="00C85B60" w:rsidRDefault="00C323B0" w:rsidP="00C323B0">
      <w:pPr>
        <w:jc w:val="both"/>
        <w:rPr>
          <w:sz w:val="22"/>
          <w:szCs w:val="22"/>
          <w:lang w:val="ru-RU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  <w:r w:rsidRPr="00C85B60">
        <w:rPr>
          <w:b/>
          <w:sz w:val="22"/>
          <w:szCs w:val="22"/>
          <w:lang w:val="bg-BG"/>
        </w:rPr>
        <w:t>VIII. САНКЦИИ И НЕУСТОЙКИ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pStyle w:val="31"/>
        <w:ind w:firstLine="709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ru-RU"/>
        </w:rPr>
        <w:lastRenderedPageBreak/>
        <w:t xml:space="preserve">8.1. </w:t>
      </w:r>
      <w:proofErr w:type="gramStart"/>
      <w:r w:rsidRPr="00C85B60">
        <w:rPr>
          <w:b/>
          <w:sz w:val="22"/>
          <w:szCs w:val="22"/>
          <w:lang w:val="ru-RU"/>
        </w:rPr>
        <w:t>При</w:t>
      </w:r>
      <w:proofErr w:type="gramEnd"/>
      <w:r w:rsidRPr="00C85B60">
        <w:rPr>
          <w:b/>
          <w:sz w:val="22"/>
          <w:szCs w:val="22"/>
          <w:lang w:val="ru-RU"/>
        </w:rPr>
        <w:t xml:space="preserve"> забава на </w:t>
      </w:r>
      <w:proofErr w:type="spellStart"/>
      <w:r w:rsidRPr="00C85B60">
        <w:rPr>
          <w:b/>
          <w:sz w:val="22"/>
          <w:szCs w:val="22"/>
          <w:lang w:val="ru-RU"/>
        </w:rPr>
        <w:t>плащането</w:t>
      </w:r>
      <w:proofErr w:type="spellEnd"/>
      <w:r w:rsidRPr="00C85B60">
        <w:rPr>
          <w:b/>
          <w:sz w:val="22"/>
          <w:szCs w:val="22"/>
          <w:lang w:val="ru-RU"/>
        </w:rPr>
        <w:t xml:space="preserve"> на </w:t>
      </w:r>
      <w:proofErr w:type="spellStart"/>
      <w:r w:rsidRPr="00C85B60">
        <w:rPr>
          <w:b/>
          <w:sz w:val="22"/>
          <w:szCs w:val="22"/>
          <w:lang w:val="ru-RU"/>
        </w:rPr>
        <w:t>вноските</w:t>
      </w:r>
      <w:proofErr w:type="spellEnd"/>
      <w:r w:rsidRPr="00C85B60">
        <w:rPr>
          <w:b/>
          <w:sz w:val="22"/>
          <w:szCs w:val="22"/>
          <w:lang w:val="ru-RU"/>
        </w:rPr>
        <w:t xml:space="preserve"> </w:t>
      </w:r>
      <w:proofErr w:type="spellStart"/>
      <w:r w:rsidRPr="00C85B60">
        <w:rPr>
          <w:b/>
          <w:sz w:val="22"/>
          <w:szCs w:val="22"/>
          <w:lang w:val="ru-RU"/>
        </w:rPr>
        <w:t>Купувачът</w:t>
      </w:r>
      <w:proofErr w:type="spellEnd"/>
      <w:r w:rsidRPr="00C85B60">
        <w:rPr>
          <w:b/>
          <w:sz w:val="22"/>
          <w:szCs w:val="22"/>
          <w:lang w:val="ru-RU"/>
        </w:rPr>
        <w:t xml:space="preserve"> </w:t>
      </w:r>
      <w:proofErr w:type="spellStart"/>
      <w:r w:rsidRPr="00C85B60">
        <w:rPr>
          <w:b/>
          <w:sz w:val="22"/>
          <w:szCs w:val="22"/>
          <w:lang w:val="ru-RU"/>
        </w:rPr>
        <w:t>дължи</w:t>
      </w:r>
      <w:proofErr w:type="spellEnd"/>
      <w:r w:rsidRPr="00C85B60">
        <w:rPr>
          <w:b/>
          <w:sz w:val="22"/>
          <w:szCs w:val="22"/>
          <w:lang w:val="ru-RU"/>
        </w:rPr>
        <w:t xml:space="preserve"> неуст</w:t>
      </w:r>
      <w:r>
        <w:rPr>
          <w:b/>
          <w:sz w:val="22"/>
          <w:szCs w:val="22"/>
          <w:lang w:val="ru-RU"/>
        </w:rPr>
        <w:t>ойка в размер на 0,5</w:t>
      </w:r>
      <w:r w:rsidRPr="00C85B60">
        <w:rPr>
          <w:b/>
          <w:sz w:val="22"/>
          <w:szCs w:val="22"/>
          <w:lang w:val="ru-RU"/>
        </w:rPr>
        <w:t xml:space="preserve"> % от  </w:t>
      </w:r>
      <w:proofErr w:type="spellStart"/>
      <w:r>
        <w:rPr>
          <w:b/>
          <w:sz w:val="22"/>
          <w:szCs w:val="22"/>
          <w:lang w:val="ru-RU"/>
        </w:rPr>
        <w:t>стойността</w:t>
      </w:r>
      <w:proofErr w:type="spellEnd"/>
      <w:r>
        <w:rPr>
          <w:b/>
          <w:sz w:val="22"/>
          <w:szCs w:val="22"/>
          <w:lang w:val="ru-RU"/>
        </w:rPr>
        <w:t xml:space="preserve"> на </w:t>
      </w:r>
      <w:proofErr w:type="spellStart"/>
      <w:r>
        <w:rPr>
          <w:b/>
          <w:sz w:val="22"/>
          <w:szCs w:val="22"/>
          <w:lang w:val="ru-RU"/>
        </w:rPr>
        <w:t>неизпълненото</w:t>
      </w:r>
      <w:proofErr w:type="spellEnd"/>
      <w:r>
        <w:rPr>
          <w:b/>
          <w:sz w:val="22"/>
          <w:szCs w:val="22"/>
          <w:lang w:val="ru-RU"/>
        </w:rPr>
        <w:t xml:space="preserve"> количество </w:t>
      </w:r>
      <w:proofErr w:type="spellStart"/>
      <w:r>
        <w:rPr>
          <w:b/>
          <w:sz w:val="22"/>
          <w:szCs w:val="22"/>
          <w:lang w:val="ru-RU"/>
        </w:rPr>
        <w:t>дървесина</w:t>
      </w:r>
      <w:proofErr w:type="spellEnd"/>
      <w:r>
        <w:rPr>
          <w:b/>
          <w:sz w:val="22"/>
          <w:szCs w:val="22"/>
          <w:lang w:val="ru-RU"/>
        </w:rPr>
        <w:t xml:space="preserve"> за </w:t>
      </w:r>
      <w:proofErr w:type="spellStart"/>
      <w:r>
        <w:rPr>
          <w:b/>
          <w:sz w:val="22"/>
          <w:szCs w:val="22"/>
          <w:lang w:val="ru-RU"/>
        </w:rPr>
        <w:t>съответното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тримесечие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съобразно</w:t>
      </w:r>
      <w:proofErr w:type="spellEnd"/>
      <w:r>
        <w:rPr>
          <w:b/>
          <w:sz w:val="22"/>
          <w:szCs w:val="22"/>
          <w:lang w:val="ru-RU"/>
        </w:rPr>
        <w:t xml:space="preserve"> графика.</w:t>
      </w:r>
    </w:p>
    <w:p w:rsidR="00C323B0" w:rsidRPr="00C85B60" w:rsidRDefault="00C323B0" w:rsidP="00C323B0">
      <w:pPr>
        <w:pStyle w:val="3"/>
        <w:ind w:firstLine="709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ru-RU"/>
        </w:rPr>
        <w:t xml:space="preserve">8.2. В </w:t>
      </w:r>
      <w:proofErr w:type="spellStart"/>
      <w:r w:rsidRPr="00C85B60">
        <w:rPr>
          <w:sz w:val="22"/>
          <w:szCs w:val="22"/>
          <w:lang w:val="ru-RU"/>
        </w:rPr>
        <w:t>случаите</w:t>
      </w:r>
      <w:proofErr w:type="spellEnd"/>
      <w:r w:rsidRPr="00C85B60">
        <w:rPr>
          <w:sz w:val="22"/>
          <w:szCs w:val="22"/>
          <w:lang w:val="ru-RU"/>
        </w:rPr>
        <w:t xml:space="preserve"> на т.8.1. от </w:t>
      </w:r>
      <w:proofErr w:type="spellStart"/>
      <w:r w:rsidRPr="00C85B60">
        <w:rPr>
          <w:sz w:val="22"/>
          <w:szCs w:val="22"/>
          <w:lang w:val="ru-RU"/>
        </w:rPr>
        <w:t>настоящия</w:t>
      </w:r>
      <w:proofErr w:type="spellEnd"/>
      <w:r w:rsidRPr="00C85B60">
        <w:rPr>
          <w:sz w:val="22"/>
          <w:szCs w:val="22"/>
          <w:lang w:val="ru-RU"/>
        </w:rPr>
        <w:t xml:space="preserve"> договор </w:t>
      </w:r>
      <w:proofErr w:type="spellStart"/>
      <w:r w:rsidRPr="00C85B60">
        <w:rPr>
          <w:sz w:val="22"/>
          <w:szCs w:val="22"/>
          <w:lang w:val="ru-RU"/>
        </w:rPr>
        <w:t>гаранцията</w:t>
      </w:r>
      <w:proofErr w:type="spellEnd"/>
      <w:r w:rsidRPr="00C85B60">
        <w:rPr>
          <w:sz w:val="22"/>
          <w:szCs w:val="22"/>
          <w:lang w:val="ru-RU"/>
        </w:rPr>
        <w:t xml:space="preserve"> за </w:t>
      </w:r>
      <w:proofErr w:type="spellStart"/>
      <w:r w:rsidRPr="00C85B60">
        <w:rPr>
          <w:sz w:val="22"/>
          <w:szCs w:val="22"/>
          <w:lang w:val="ru-RU"/>
        </w:rPr>
        <w:t>изпълнение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остава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gramStart"/>
      <w:r w:rsidRPr="00C85B60">
        <w:rPr>
          <w:sz w:val="22"/>
          <w:szCs w:val="22"/>
          <w:lang w:val="ru-RU"/>
        </w:rPr>
        <w:t>в</w:t>
      </w:r>
      <w:proofErr w:type="gram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полза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продавача</w:t>
      </w:r>
      <w:proofErr w:type="spellEnd"/>
      <w:r w:rsidRPr="00C85B60">
        <w:rPr>
          <w:sz w:val="22"/>
          <w:szCs w:val="22"/>
          <w:lang w:val="ru-RU"/>
        </w:rPr>
        <w:t>.</w:t>
      </w:r>
    </w:p>
    <w:p w:rsidR="00C323B0" w:rsidRPr="00C85B60" w:rsidRDefault="00C323B0" w:rsidP="00C323B0">
      <w:pPr>
        <w:pStyle w:val="3"/>
        <w:spacing w:after="0"/>
        <w:ind w:firstLine="720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8.3.При забава на транспортирането след изтичането на срока, </w:t>
      </w:r>
      <w:r w:rsidRPr="00C85B60">
        <w:rPr>
          <w:caps/>
          <w:sz w:val="22"/>
          <w:szCs w:val="22"/>
          <w:lang w:val="bg-BG"/>
        </w:rPr>
        <w:t>Купувачът</w:t>
      </w:r>
      <w:r w:rsidRPr="00C85B60">
        <w:rPr>
          <w:sz w:val="22"/>
          <w:szCs w:val="22"/>
          <w:lang w:val="bg-BG"/>
        </w:rPr>
        <w:t xml:space="preserve"> дължи на </w:t>
      </w:r>
      <w:r w:rsidRPr="00C85B60">
        <w:rPr>
          <w:caps/>
          <w:sz w:val="22"/>
          <w:szCs w:val="22"/>
          <w:lang w:val="bg-BG"/>
        </w:rPr>
        <w:t xml:space="preserve">Продавача </w:t>
      </w:r>
      <w:r w:rsidRPr="00C85B60">
        <w:rPr>
          <w:sz w:val="22"/>
          <w:szCs w:val="22"/>
          <w:lang w:val="bg-BG"/>
        </w:rPr>
        <w:t>магазинаж в размер на 0,05 лв./ м</w:t>
      </w:r>
      <w:r w:rsidRPr="00C85B60">
        <w:rPr>
          <w:sz w:val="22"/>
          <w:szCs w:val="22"/>
          <w:vertAlign w:val="superscript"/>
          <w:lang w:val="bg-BG"/>
        </w:rPr>
        <w:t>3</w:t>
      </w:r>
      <w:r w:rsidRPr="00C85B60">
        <w:rPr>
          <w:sz w:val="22"/>
          <w:szCs w:val="22"/>
          <w:lang w:val="bg-BG"/>
        </w:rPr>
        <w:t xml:space="preserve"> на ден за неизвозеното количество дървесина.</w:t>
      </w:r>
    </w:p>
    <w:p w:rsidR="00C323B0" w:rsidRDefault="00C323B0" w:rsidP="00C323B0">
      <w:pPr>
        <w:pStyle w:val="3"/>
        <w:spacing w:after="0"/>
        <w:ind w:firstLine="720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8.4.  Неустойките  не могат да възлизат на повече от 10 % от цената на нетранспортираното количество платена дървесина.</w:t>
      </w:r>
    </w:p>
    <w:p w:rsidR="00C323B0" w:rsidRPr="00BE4F3A" w:rsidRDefault="00C323B0" w:rsidP="00C323B0">
      <w:pPr>
        <w:pStyle w:val="a3"/>
        <w:ind w:firstLine="720"/>
        <w:rPr>
          <w:rFonts w:ascii="Calibri" w:hAnsi="Calibri"/>
          <w:b/>
          <w:i/>
          <w:sz w:val="22"/>
          <w:szCs w:val="22"/>
          <w:highlight w:val="green"/>
        </w:rPr>
      </w:pPr>
      <w:r>
        <w:rPr>
          <w:rFonts w:ascii="Calibri" w:hAnsi="Calibri"/>
          <w:sz w:val="22"/>
          <w:szCs w:val="22"/>
        </w:rPr>
        <w:t>8.5.</w:t>
      </w:r>
      <w:r w:rsidRPr="00BE4F3A">
        <w:rPr>
          <w:rFonts w:ascii="Calibri" w:hAnsi="Calibri"/>
          <w:sz w:val="22"/>
          <w:szCs w:val="22"/>
        </w:rPr>
        <w:t xml:space="preserve"> (1) Страните по договора не дължат неустойки за неизпълнение на задълженията си по настоящия договор,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</w:t>
      </w:r>
      <w:r w:rsidRPr="00BE4F3A">
        <w:rPr>
          <w:rFonts w:ascii="Calibri" w:hAnsi="Calibri"/>
          <w:i/>
          <w:sz w:val="22"/>
          <w:szCs w:val="22"/>
        </w:rPr>
        <w:t xml:space="preserve">. </w:t>
      </w:r>
      <w:r w:rsidRPr="00BE4F3A">
        <w:rPr>
          <w:rFonts w:ascii="Calibri" w:hAnsi="Calibri"/>
          <w:i/>
          <w:sz w:val="22"/>
          <w:szCs w:val="22"/>
          <w:u w:val="single"/>
        </w:rPr>
        <w:t>В този случай всяка от страните е длъжна писмено да уведоми насрещната страна в 3-дневен срок от настъпване на събитието и да приложи доказателства за това</w:t>
      </w:r>
      <w:r>
        <w:rPr>
          <w:rFonts w:ascii="Calibri" w:hAnsi="Calibri"/>
          <w:i/>
          <w:sz w:val="22"/>
          <w:szCs w:val="22"/>
          <w:u w:val="single"/>
        </w:rPr>
        <w:t>;</w:t>
      </w:r>
    </w:p>
    <w:p w:rsidR="00C323B0" w:rsidRPr="00BE4F3A" w:rsidRDefault="00C323B0" w:rsidP="00C323B0">
      <w:pPr>
        <w:spacing w:before="120"/>
        <w:ind w:firstLine="720"/>
        <w:jc w:val="both"/>
        <w:rPr>
          <w:rFonts w:ascii="Calibri" w:hAnsi="Calibri"/>
          <w:sz w:val="22"/>
          <w:szCs w:val="22"/>
          <w:lang w:val="ru-RU"/>
        </w:rPr>
      </w:pPr>
      <w:r w:rsidRPr="00BE4F3A">
        <w:rPr>
          <w:rFonts w:ascii="Calibri" w:hAnsi="Calibri"/>
          <w:sz w:val="22"/>
          <w:szCs w:val="22"/>
          <w:lang w:val="bg-BG"/>
        </w:rPr>
        <w:t xml:space="preserve"> (2) </w:t>
      </w:r>
      <w:r w:rsidRPr="00056A97">
        <w:rPr>
          <w:rFonts w:ascii="Calibri" w:hAnsi="Calibri"/>
          <w:b/>
          <w:sz w:val="22"/>
          <w:szCs w:val="22"/>
          <w:lang w:val="bg-BG"/>
        </w:rPr>
        <w:t>ПРОДАВАЧЪТ</w:t>
      </w:r>
      <w:r w:rsidRPr="00BE4F3A">
        <w:rPr>
          <w:rFonts w:ascii="Calibri" w:hAnsi="Calibri"/>
          <w:sz w:val="22"/>
          <w:szCs w:val="22"/>
          <w:lang w:val="bg-BG"/>
        </w:rPr>
        <w:t xml:space="preserve"> дължи на КУПУВАЧА неустойка за виновно неизпълнение на </w:t>
      </w:r>
      <w:r>
        <w:rPr>
          <w:rFonts w:ascii="Calibri" w:hAnsi="Calibri"/>
          <w:sz w:val="22"/>
          <w:szCs w:val="22"/>
          <w:lang w:val="bg-BG"/>
        </w:rPr>
        <w:t>някое</w:t>
      </w:r>
      <w:r w:rsidRPr="00BE4F3A">
        <w:rPr>
          <w:rFonts w:ascii="Calibri" w:hAnsi="Calibri"/>
          <w:sz w:val="22"/>
          <w:szCs w:val="22"/>
          <w:lang w:val="ru-RU"/>
        </w:rPr>
        <w:t xml:space="preserve"> от </w:t>
      </w:r>
      <w:proofErr w:type="spellStart"/>
      <w:r w:rsidRPr="00BE4F3A">
        <w:rPr>
          <w:rFonts w:ascii="Calibri" w:hAnsi="Calibri"/>
          <w:sz w:val="22"/>
          <w:szCs w:val="22"/>
          <w:lang w:val="ru-RU"/>
        </w:rPr>
        <w:t>следните</w:t>
      </w:r>
      <w:proofErr w:type="spellEnd"/>
      <w:r w:rsidRPr="00BE4F3A">
        <w:rPr>
          <w:rFonts w:ascii="Calibri" w:hAnsi="Calibri"/>
          <w:sz w:val="22"/>
          <w:szCs w:val="22"/>
          <w:lang w:val="ru-RU"/>
        </w:rPr>
        <w:t xml:space="preserve"> си </w:t>
      </w:r>
      <w:proofErr w:type="spellStart"/>
      <w:r w:rsidRPr="00BE4F3A">
        <w:rPr>
          <w:rFonts w:ascii="Calibri" w:hAnsi="Calibri"/>
          <w:sz w:val="22"/>
          <w:szCs w:val="22"/>
          <w:lang w:val="ru-RU"/>
        </w:rPr>
        <w:t>задължения</w:t>
      </w:r>
      <w:proofErr w:type="spellEnd"/>
      <w:r w:rsidRPr="00BE4F3A">
        <w:rPr>
          <w:rFonts w:ascii="Calibri" w:hAnsi="Calibri"/>
          <w:sz w:val="22"/>
          <w:szCs w:val="22"/>
          <w:lang w:val="ru-RU"/>
        </w:rPr>
        <w:t>:</w:t>
      </w:r>
    </w:p>
    <w:p w:rsidR="00C323B0" w:rsidRPr="00BE4F3A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720"/>
        <w:jc w:val="both"/>
        <w:rPr>
          <w:rFonts w:ascii="Calibri" w:hAnsi="Calibri"/>
          <w:b/>
          <w:sz w:val="22"/>
          <w:szCs w:val="22"/>
          <w:lang w:val="bg-BG"/>
        </w:rPr>
      </w:pPr>
      <w:r w:rsidRPr="00BE4F3A">
        <w:rPr>
          <w:rFonts w:ascii="Calibri" w:hAnsi="Calibri"/>
          <w:sz w:val="22"/>
          <w:szCs w:val="22"/>
          <w:lang w:val="ru-RU"/>
        </w:rPr>
        <w:t>1.</w:t>
      </w:r>
      <w:r w:rsidRPr="00BE4F3A">
        <w:rPr>
          <w:rFonts w:ascii="Calibri" w:hAnsi="Calibri"/>
          <w:sz w:val="22"/>
          <w:szCs w:val="22"/>
          <w:lang w:val="bg-BG"/>
        </w:rPr>
        <w:t xml:space="preserve"> </w:t>
      </w:r>
      <w:r>
        <w:rPr>
          <w:rFonts w:ascii="Calibri" w:hAnsi="Calibri"/>
          <w:sz w:val="22"/>
          <w:szCs w:val="22"/>
          <w:lang w:val="bg-BG"/>
        </w:rPr>
        <w:t>Д</w:t>
      </w:r>
      <w:r w:rsidRPr="00BE4F3A">
        <w:rPr>
          <w:rFonts w:ascii="Calibri" w:hAnsi="Calibri"/>
          <w:sz w:val="22"/>
          <w:szCs w:val="22"/>
          <w:lang w:val="bg-BG"/>
        </w:rPr>
        <w:t xml:space="preserve">а осигури на КУПУВАЧА достъп за товарене на предадената на временен склад дървесина, след подадена от него писмена заявка до ПРОДАВАЧА - </w:t>
      </w:r>
      <w:r w:rsidRPr="00BE4F3A">
        <w:rPr>
          <w:rFonts w:ascii="Calibri" w:hAnsi="Calibri"/>
          <w:b/>
          <w:sz w:val="22"/>
          <w:szCs w:val="22"/>
          <w:lang w:val="bg-BG"/>
        </w:rPr>
        <w:t xml:space="preserve">в размер, равен на 0,5% от стойността на неизпълненото количество дървесина за съответното тримесечие съобразно графика. </w:t>
      </w:r>
    </w:p>
    <w:p w:rsidR="00C323B0" w:rsidRPr="00BE4F3A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720"/>
        <w:jc w:val="both"/>
        <w:rPr>
          <w:rFonts w:ascii="Calibri" w:hAnsi="Calibri"/>
          <w:b/>
          <w:sz w:val="22"/>
          <w:szCs w:val="22"/>
          <w:lang w:val="bg-BG"/>
        </w:rPr>
      </w:pPr>
      <w:r w:rsidRPr="00BE4F3A">
        <w:rPr>
          <w:rFonts w:ascii="Calibri" w:hAnsi="Calibri"/>
          <w:sz w:val="22"/>
          <w:szCs w:val="22"/>
          <w:lang w:val="bg-BG" w:eastAsia="zh-CN"/>
        </w:rPr>
        <w:t xml:space="preserve">2. </w:t>
      </w:r>
      <w:r>
        <w:rPr>
          <w:rFonts w:ascii="Calibri" w:hAnsi="Calibri"/>
          <w:sz w:val="22"/>
          <w:szCs w:val="22"/>
          <w:lang w:val="bg-BG" w:eastAsia="zh-CN"/>
        </w:rPr>
        <w:t>Д</w:t>
      </w:r>
      <w:r w:rsidRPr="00BE4F3A">
        <w:rPr>
          <w:rFonts w:ascii="Calibri" w:hAnsi="Calibri"/>
          <w:sz w:val="22"/>
          <w:szCs w:val="22"/>
          <w:lang w:val="bg-BG" w:eastAsia="zh-CN"/>
        </w:rPr>
        <w:t xml:space="preserve">а предаде на КУПУВАЧА </w:t>
      </w:r>
      <w:r>
        <w:rPr>
          <w:rFonts w:ascii="Calibri" w:hAnsi="Calibri"/>
          <w:sz w:val="22"/>
          <w:szCs w:val="22"/>
          <w:lang w:val="bg-BG" w:eastAsia="zh-CN"/>
        </w:rPr>
        <w:t xml:space="preserve">минималните количества дървесина, </w:t>
      </w:r>
      <w:r w:rsidRPr="00BE4F3A">
        <w:rPr>
          <w:rFonts w:ascii="Calibri" w:hAnsi="Calibri"/>
          <w:sz w:val="22"/>
          <w:szCs w:val="22"/>
          <w:lang w:val="bg-BG" w:eastAsia="zh-CN"/>
        </w:rPr>
        <w:t xml:space="preserve">съгласно </w:t>
      </w:r>
      <w:r w:rsidRPr="00BE4F3A">
        <w:rPr>
          <w:rFonts w:ascii="Calibri" w:hAnsi="Calibri"/>
          <w:sz w:val="22"/>
          <w:szCs w:val="22"/>
          <w:lang w:val="bg-BG"/>
        </w:rPr>
        <w:t xml:space="preserve">определения график за доставка по </w:t>
      </w:r>
      <w:r w:rsidRPr="00BE4F3A">
        <w:rPr>
          <w:rFonts w:ascii="Calibri" w:hAnsi="Calibri"/>
          <w:b/>
          <w:sz w:val="22"/>
          <w:szCs w:val="22"/>
          <w:lang w:val="bg-BG"/>
        </w:rPr>
        <w:t xml:space="preserve">тримесечия </w:t>
      </w:r>
      <w:r>
        <w:rPr>
          <w:rFonts w:ascii="Calibri" w:hAnsi="Calibri"/>
          <w:b/>
          <w:sz w:val="22"/>
          <w:szCs w:val="22"/>
          <w:lang w:val="bg-BG"/>
        </w:rPr>
        <w:t xml:space="preserve">- </w:t>
      </w:r>
      <w:r w:rsidRPr="00BE4F3A">
        <w:rPr>
          <w:rFonts w:ascii="Calibri" w:hAnsi="Calibri"/>
          <w:b/>
          <w:sz w:val="22"/>
          <w:szCs w:val="22"/>
          <w:lang w:val="bg-BG"/>
        </w:rPr>
        <w:t xml:space="preserve">в размер, равен на 0,5% от стойността на неизпълненото количество дървесина спрямо графика. </w:t>
      </w:r>
    </w:p>
    <w:p w:rsidR="00C323B0" w:rsidRPr="00C85B60" w:rsidRDefault="00C323B0" w:rsidP="00C323B0">
      <w:pPr>
        <w:pStyle w:val="3"/>
        <w:spacing w:after="0"/>
        <w:ind w:firstLine="720"/>
        <w:jc w:val="both"/>
        <w:rPr>
          <w:sz w:val="22"/>
          <w:szCs w:val="22"/>
          <w:lang w:val="bg-BG"/>
        </w:rPr>
      </w:pPr>
    </w:p>
    <w:p w:rsidR="00C323B0" w:rsidRPr="007B52EC" w:rsidRDefault="00C323B0" w:rsidP="00C323B0">
      <w:pPr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IX. ДОПЪЛНИТЕЛНИ РАЗПОРЕДБИ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9.1. Настоящият договор влиза в сила от датата на подписването му от страните.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9.2. Възникналите спорове относно приложението и тълкуването на настоящия договор се решават чрез преговори и взаимно съгласие между страните, а когато такова липсва спорът се решава от компетентния съд.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9.3. За неуредените в договора случаи се прилагат разпоредбите на българското законодателство.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9.4. Настоящият договор може да бъде изменян само по взаимно съгласие между страните, изразено в писмена форма.</w:t>
      </w:r>
    </w:p>
    <w:p w:rsidR="00C323B0" w:rsidRPr="00C85B60" w:rsidRDefault="00C323B0" w:rsidP="00C323B0">
      <w:pPr>
        <w:pStyle w:val="3"/>
        <w:ind w:firstLine="709"/>
        <w:rPr>
          <w:sz w:val="22"/>
          <w:szCs w:val="22"/>
          <w:lang w:val="ru-RU"/>
        </w:rPr>
      </w:pPr>
      <w:proofErr w:type="spellStart"/>
      <w:r w:rsidRPr="00C85B60">
        <w:rPr>
          <w:sz w:val="22"/>
          <w:szCs w:val="22"/>
          <w:lang w:val="ru-RU"/>
        </w:rPr>
        <w:t>Настоящият</w:t>
      </w:r>
      <w:proofErr w:type="spellEnd"/>
      <w:r w:rsidRPr="00C85B60">
        <w:rPr>
          <w:sz w:val="22"/>
          <w:szCs w:val="22"/>
          <w:lang w:val="ru-RU"/>
        </w:rPr>
        <w:t xml:space="preserve"> договор се </w:t>
      </w:r>
      <w:proofErr w:type="spellStart"/>
      <w:r w:rsidRPr="00C85B60">
        <w:rPr>
          <w:sz w:val="22"/>
          <w:szCs w:val="22"/>
          <w:lang w:val="ru-RU"/>
        </w:rPr>
        <w:t>изготви</w:t>
      </w:r>
      <w:proofErr w:type="spellEnd"/>
      <w:r w:rsidRPr="00C85B60">
        <w:rPr>
          <w:sz w:val="22"/>
          <w:szCs w:val="22"/>
          <w:lang w:val="ru-RU"/>
        </w:rPr>
        <w:t xml:space="preserve"> в три </w:t>
      </w:r>
      <w:proofErr w:type="spellStart"/>
      <w:r w:rsidRPr="00C85B60">
        <w:rPr>
          <w:sz w:val="22"/>
          <w:szCs w:val="22"/>
          <w:lang w:val="ru-RU"/>
        </w:rPr>
        <w:t>еднообразни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екземпляра</w:t>
      </w:r>
      <w:proofErr w:type="spellEnd"/>
      <w:r w:rsidRPr="00C85B60">
        <w:rPr>
          <w:sz w:val="22"/>
          <w:szCs w:val="22"/>
          <w:lang w:val="ru-RU"/>
        </w:rPr>
        <w:t xml:space="preserve"> – един за </w:t>
      </w:r>
      <w:proofErr w:type="spellStart"/>
      <w:r w:rsidRPr="00C85B60">
        <w:rPr>
          <w:sz w:val="22"/>
          <w:szCs w:val="22"/>
          <w:lang w:val="ru-RU"/>
        </w:rPr>
        <w:t>купувача</w:t>
      </w:r>
      <w:proofErr w:type="spellEnd"/>
      <w:r w:rsidRPr="00C85B60">
        <w:rPr>
          <w:sz w:val="22"/>
          <w:szCs w:val="22"/>
          <w:lang w:val="ru-RU"/>
        </w:rPr>
        <w:t xml:space="preserve"> и два за </w:t>
      </w:r>
      <w:proofErr w:type="spellStart"/>
      <w:r w:rsidRPr="00C85B60">
        <w:rPr>
          <w:sz w:val="22"/>
          <w:szCs w:val="22"/>
          <w:lang w:val="ru-RU"/>
        </w:rPr>
        <w:t>продавача</w:t>
      </w:r>
      <w:proofErr w:type="spellEnd"/>
      <w:proofErr w:type="gramStart"/>
      <w:r w:rsidRPr="00C85B60">
        <w:rPr>
          <w:sz w:val="22"/>
          <w:szCs w:val="22"/>
          <w:lang w:val="ru-RU"/>
        </w:rPr>
        <w:t xml:space="preserve"> .</w:t>
      </w:r>
      <w:proofErr w:type="gramEnd"/>
      <w:r w:rsidRPr="00C85B60">
        <w:rPr>
          <w:sz w:val="22"/>
          <w:szCs w:val="22"/>
          <w:lang w:val="ru-RU"/>
        </w:rPr>
        <w:t xml:space="preserve"> </w:t>
      </w:r>
    </w:p>
    <w:p w:rsidR="00C323B0" w:rsidRPr="00C85B60" w:rsidRDefault="00C323B0" w:rsidP="00C323B0">
      <w:pPr>
        <w:pStyle w:val="1"/>
        <w:jc w:val="left"/>
        <w:rPr>
          <w:rFonts w:ascii="Times New Roman" w:hAnsi="Times New Roman"/>
          <w:b/>
          <w:sz w:val="22"/>
          <w:szCs w:val="22"/>
        </w:rPr>
      </w:pPr>
      <w:r w:rsidRPr="00C85B60">
        <w:rPr>
          <w:rFonts w:ascii="Times New Roman" w:hAnsi="Times New Roman"/>
          <w:b/>
          <w:sz w:val="22"/>
          <w:szCs w:val="22"/>
        </w:rPr>
        <w:t>ПРОДАВАЧ:…….………..……....                               Купувач:…………..</w:t>
      </w:r>
    </w:p>
    <w:p w:rsidR="00F8594E" w:rsidRPr="005333FA" w:rsidRDefault="00C323B0" w:rsidP="00F8594E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Директор </w:t>
      </w:r>
      <w:r>
        <w:rPr>
          <w:sz w:val="22"/>
          <w:szCs w:val="22"/>
          <w:lang w:val="bg-BG"/>
        </w:rPr>
        <w:t xml:space="preserve">ДЛС: </w:t>
      </w:r>
      <w:proofErr w:type="spellStart"/>
      <w:r w:rsidR="00F8594E" w:rsidRPr="003D61CC">
        <w:rPr>
          <w:i/>
        </w:rPr>
        <w:t>заличено</w:t>
      </w:r>
      <w:proofErr w:type="spellEnd"/>
      <w:r w:rsidR="00F8594E" w:rsidRPr="003D61CC">
        <w:rPr>
          <w:i/>
        </w:rPr>
        <w:t xml:space="preserve"> съгл.чл.2 </w:t>
      </w:r>
      <w:proofErr w:type="spellStart"/>
      <w:r w:rsidR="00F8594E" w:rsidRPr="003D61CC">
        <w:rPr>
          <w:i/>
        </w:rPr>
        <w:t>от</w:t>
      </w:r>
      <w:proofErr w:type="spellEnd"/>
      <w:r w:rsidR="00F8594E" w:rsidRPr="003D61CC">
        <w:rPr>
          <w:i/>
        </w:rPr>
        <w:t xml:space="preserve"> ЗЗЛД</w:t>
      </w:r>
    </w:p>
    <w:p w:rsidR="00F8594E" w:rsidRPr="005333FA" w:rsidRDefault="003967D8" w:rsidP="00F8594E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="00F8594E">
        <w:rPr>
          <w:sz w:val="22"/>
          <w:szCs w:val="22"/>
          <w:lang w:val="bg-BG"/>
        </w:rPr>
        <w:tab/>
      </w:r>
      <w:r w:rsidR="00F8594E">
        <w:rPr>
          <w:sz w:val="22"/>
          <w:szCs w:val="22"/>
          <w:lang w:val="bg-BG"/>
        </w:rPr>
        <w:tab/>
      </w:r>
      <w:r w:rsidR="00F8594E">
        <w:rPr>
          <w:sz w:val="22"/>
          <w:szCs w:val="22"/>
          <w:lang w:val="bg-BG"/>
        </w:rPr>
        <w:tab/>
      </w:r>
      <w:r w:rsidR="00F8594E">
        <w:rPr>
          <w:sz w:val="22"/>
          <w:szCs w:val="22"/>
          <w:lang w:val="bg-BG"/>
        </w:rPr>
        <w:tab/>
      </w:r>
      <w:proofErr w:type="spellStart"/>
      <w:r w:rsidR="00F8594E" w:rsidRPr="003D61CC">
        <w:rPr>
          <w:i/>
        </w:rPr>
        <w:t>заличено</w:t>
      </w:r>
      <w:proofErr w:type="spellEnd"/>
      <w:r w:rsidR="00F8594E" w:rsidRPr="003D61CC">
        <w:rPr>
          <w:i/>
        </w:rPr>
        <w:t xml:space="preserve"> съгл.чл.2 </w:t>
      </w:r>
      <w:proofErr w:type="spellStart"/>
      <w:r w:rsidR="00F8594E" w:rsidRPr="003D61CC">
        <w:rPr>
          <w:i/>
        </w:rPr>
        <w:t>от</w:t>
      </w:r>
      <w:proofErr w:type="spellEnd"/>
      <w:r w:rsidR="00F8594E" w:rsidRPr="003D61CC">
        <w:rPr>
          <w:i/>
        </w:rPr>
        <w:t xml:space="preserve"> ЗЗЛД</w:t>
      </w:r>
    </w:p>
    <w:p w:rsidR="00C323B0" w:rsidRPr="00C85B60" w:rsidRDefault="00C323B0" w:rsidP="00C323B0">
      <w:pPr>
        <w:rPr>
          <w:sz w:val="22"/>
          <w:szCs w:val="22"/>
          <w:lang w:val="bg-BG"/>
        </w:rPr>
      </w:pPr>
    </w:p>
    <w:p w:rsidR="00C323B0" w:rsidRPr="00C85B60" w:rsidRDefault="00C323B0" w:rsidP="00C323B0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Гл.счетоводител:………………..</w:t>
      </w:r>
    </w:p>
    <w:p w:rsidR="00F8594E" w:rsidRPr="005333FA" w:rsidRDefault="00F8594E" w:rsidP="00F8594E">
      <w:pPr>
        <w:rPr>
          <w:sz w:val="22"/>
          <w:szCs w:val="22"/>
          <w:lang w:val="bg-BG"/>
        </w:rPr>
      </w:pPr>
      <w:proofErr w:type="spellStart"/>
      <w:proofErr w:type="gramStart"/>
      <w:r w:rsidRPr="003D61CC">
        <w:rPr>
          <w:i/>
        </w:rPr>
        <w:t>заличено</w:t>
      </w:r>
      <w:proofErr w:type="spellEnd"/>
      <w:proofErr w:type="gramEnd"/>
      <w:r w:rsidRPr="003D61CC">
        <w:rPr>
          <w:i/>
        </w:rPr>
        <w:t xml:space="preserve"> съгл.чл.2 </w:t>
      </w:r>
      <w:proofErr w:type="spellStart"/>
      <w:r w:rsidRPr="003D61CC">
        <w:rPr>
          <w:i/>
        </w:rPr>
        <w:t>от</w:t>
      </w:r>
      <w:proofErr w:type="spellEnd"/>
      <w:r w:rsidRPr="003D61CC">
        <w:rPr>
          <w:i/>
        </w:rPr>
        <w:t xml:space="preserve"> ЗЗЛД</w:t>
      </w:r>
    </w:p>
    <w:p w:rsidR="00C323B0" w:rsidRPr="00C85B60" w:rsidRDefault="00C323B0" w:rsidP="00C323B0">
      <w:pPr>
        <w:rPr>
          <w:sz w:val="22"/>
          <w:szCs w:val="22"/>
          <w:lang w:val="bg-BG"/>
        </w:rPr>
      </w:pPr>
    </w:p>
    <w:p w:rsidR="00C323B0" w:rsidRPr="00C85B60" w:rsidRDefault="00C323B0" w:rsidP="00C323B0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Юрисконсулт:.................................</w:t>
      </w:r>
    </w:p>
    <w:p w:rsidR="00F8594E" w:rsidRPr="005333FA" w:rsidRDefault="00F8594E" w:rsidP="00F8594E">
      <w:pPr>
        <w:rPr>
          <w:sz w:val="22"/>
          <w:szCs w:val="22"/>
          <w:lang w:val="bg-BG"/>
        </w:rPr>
      </w:pPr>
      <w:proofErr w:type="spellStart"/>
      <w:proofErr w:type="gramStart"/>
      <w:r w:rsidRPr="003D61CC">
        <w:rPr>
          <w:i/>
        </w:rPr>
        <w:t>заличено</w:t>
      </w:r>
      <w:proofErr w:type="spellEnd"/>
      <w:proofErr w:type="gramEnd"/>
      <w:r w:rsidRPr="003D61CC">
        <w:rPr>
          <w:i/>
        </w:rPr>
        <w:t xml:space="preserve"> съгл.чл.2 </w:t>
      </w:r>
      <w:proofErr w:type="spellStart"/>
      <w:r w:rsidRPr="003D61CC">
        <w:rPr>
          <w:i/>
        </w:rPr>
        <w:t>от</w:t>
      </w:r>
      <w:proofErr w:type="spellEnd"/>
      <w:r w:rsidRPr="003D61CC">
        <w:rPr>
          <w:i/>
        </w:rPr>
        <w:t xml:space="preserve"> ЗЗЛД</w:t>
      </w: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0C6C10" w:rsidRPr="00C323B0" w:rsidRDefault="000C6C10">
      <w:pPr>
        <w:rPr>
          <w:lang w:val="bg-BG"/>
        </w:rPr>
      </w:pPr>
    </w:p>
    <w:sectPr w:rsidR="000C6C10" w:rsidRPr="00C323B0" w:rsidSect="003967D8">
      <w:pgSz w:w="11906" w:h="16838"/>
      <w:pgMar w:top="1417" w:right="566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719AF"/>
    <w:multiLevelType w:val="hybridMultilevel"/>
    <w:tmpl w:val="8390C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23B0"/>
    <w:rsid w:val="000C6C10"/>
    <w:rsid w:val="003967D8"/>
    <w:rsid w:val="004878F5"/>
    <w:rsid w:val="00541944"/>
    <w:rsid w:val="00680233"/>
    <w:rsid w:val="00693AF8"/>
    <w:rsid w:val="0079750C"/>
    <w:rsid w:val="00C323B0"/>
    <w:rsid w:val="00DD0B26"/>
    <w:rsid w:val="00DF2A19"/>
    <w:rsid w:val="00F6522B"/>
    <w:rsid w:val="00F8594E"/>
    <w:rsid w:val="00FF2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C323B0"/>
    <w:pPr>
      <w:keepNext/>
      <w:jc w:val="both"/>
      <w:outlineLvl w:val="0"/>
    </w:pPr>
    <w:rPr>
      <w:rFonts w:ascii="Hebar" w:hAnsi="Hebar"/>
      <w:sz w:val="24"/>
      <w:lang w:val="bg-BG"/>
    </w:rPr>
  </w:style>
  <w:style w:type="paragraph" w:styleId="2">
    <w:name w:val="heading 2"/>
    <w:basedOn w:val="a"/>
    <w:next w:val="a"/>
    <w:link w:val="20"/>
    <w:qFormat/>
    <w:rsid w:val="00C323B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C323B0"/>
    <w:rPr>
      <w:rFonts w:ascii="Hebar" w:eastAsia="Times New Roman" w:hAnsi="Hebar" w:cs="Times New Roman"/>
      <w:sz w:val="24"/>
      <w:szCs w:val="20"/>
    </w:rPr>
  </w:style>
  <w:style w:type="character" w:customStyle="1" w:styleId="20">
    <w:name w:val="Заглавие 2 Знак"/>
    <w:basedOn w:val="a0"/>
    <w:link w:val="2"/>
    <w:rsid w:val="00C323B0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a3">
    <w:name w:val="Body Text"/>
    <w:basedOn w:val="a"/>
    <w:link w:val="a4"/>
    <w:rsid w:val="00C323B0"/>
    <w:pPr>
      <w:jc w:val="both"/>
    </w:pPr>
    <w:rPr>
      <w:rFonts w:ascii="Hebar" w:hAnsi="Hebar"/>
      <w:sz w:val="24"/>
      <w:lang w:val="bg-BG"/>
    </w:rPr>
  </w:style>
  <w:style w:type="character" w:customStyle="1" w:styleId="a4">
    <w:name w:val="Основен текст Знак"/>
    <w:basedOn w:val="a0"/>
    <w:link w:val="a3"/>
    <w:rsid w:val="00C323B0"/>
    <w:rPr>
      <w:rFonts w:ascii="Hebar" w:eastAsia="Times New Roman" w:hAnsi="Hebar" w:cs="Times New Roman"/>
      <w:sz w:val="24"/>
      <w:szCs w:val="20"/>
    </w:rPr>
  </w:style>
  <w:style w:type="character" w:styleId="a5">
    <w:name w:val="Emphasis"/>
    <w:basedOn w:val="a0"/>
    <w:qFormat/>
    <w:rsid w:val="00C323B0"/>
    <w:rPr>
      <w:i/>
      <w:iCs/>
    </w:rPr>
  </w:style>
  <w:style w:type="paragraph" w:styleId="3">
    <w:name w:val="Body Text 3"/>
    <w:basedOn w:val="a"/>
    <w:link w:val="30"/>
    <w:unhideWhenUsed/>
    <w:rsid w:val="00C323B0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C323B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31">
    <w:name w:val="Body Text Indent 3"/>
    <w:basedOn w:val="a"/>
    <w:link w:val="32"/>
    <w:rsid w:val="00C323B0"/>
    <w:pPr>
      <w:spacing w:after="120"/>
      <w:ind w:left="283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rsid w:val="00C323B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6">
    <w:name w:val="Subtitle"/>
    <w:basedOn w:val="a"/>
    <w:link w:val="a7"/>
    <w:qFormat/>
    <w:rsid w:val="00C323B0"/>
    <w:pPr>
      <w:widowControl w:val="0"/>
      <w:suppressAutoHyphens/>
      <w:spacing w:after="60"/>
      <w:jc w:val="center"/>
    </w:pPr>
    <w:rPr>
      <w:rFonts w:ascii="Arial" w:eastAsia="Calibri" w:hAnsi="Arial"/>
      <w:sz w:val="24"/>
    </w:rPr>
  </w:style>
  <w:style w:type="character" w:customStyle="1" w:styleId="a7">
    <w:name w:val="Подзаглавие Знак"/>
    <w:basedOn w:val="a0"/>
    <w:link w:val="a6"/>
    <w:rsid w:val="00C323B0"/>
    <w:rPr>
      <w:rFonts w:ascii="Arial" w:eastAsia="Calibri" w:hAnsi="Arial" w:cs="Times New Roman"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1681</Words>
  <Characters>9583</Characters>
  <Application>Microsoft Office Word</Application>
  <DocSecurity>0</DocSecurity>
  <Lines>79</Lines>
  <Paragraphs>22</Paragraphs>
  <ScaleCrop>false</ScaleCrop>
  <Company>Work</Company>
  <LinksUpToDate>false</LinksUpToDate>
  <CharactersWithSpaces>11242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7</cp:revision>
  <dcterms:created xsi:type="dcterms:W3CDTF">2017-01-04T07:15:00Z</dcterms:created>
  <dcterms:modified xsi:type="dcterms:W3CDTF">2017-01-10T11:16:00Z</dcterms:modified>
</cp:coreProperties>
</file>