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B92DF5" w:rsidTr="00625861">
        <w:trPr>
          <w:trHeight w:val="983"/>
          <w:jc w:val="center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DF5" w:rsidRPr="003876E3" w:rsidRDefault="00B92DF5" w:rsidP="0062586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>
                  <wp:extent cx="876300" cy="714375"/>
                  <wp:effectExtent l="19050" t="0" r="0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DF5" w:rsidRPr="003876E3" w:rsidRDefault="00B92DF5" w:rsidP="00625861">
            <w:pPr>
              <w:pStyle w:val="a9"/>
              <w:jc w:val="center"/>
              <w:rPr>
                <w:b/>
                <w:bCs/>
                <w:szCs w:val="32"/>
              </w:rPr>
            </w:pPr>
            <w:r>
              <w:rPr>
                <w:b/>
                <w:bCs/>
                <w:szCs w:val="32"/>
              </w:rPr>
              <w:t>МИНИСТЕРСТВО НА ЗЕМЕДЕЛИЕТО, ХРАНИТЕ И ГОРИТЕ</w:t>
            </w:r>
          </w:p>
          <w:p w:rsidR="00B92DF5" w:rsidRPr="00763FF2" w:rsidRDefault="00B92DF5" w:rsidP="00625861">
            <w:pPr>
              <w:pStyle w:val="a9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„ЮГОИЗТОЧНО ДЪРЖАВНО ПРЕДПРИЯТИЕ” ДП </w:t>
            </w:r>
            <w:r w:rsidRPr="00763FF2">
              <w:rPr>
                <w:b/>
                <w:bCs/>
                <w:szCs w:val="24"/>
              </w:rPr>
              <w:t>СЛИВЕН</w:t>
            </w:r>
          </w:p>
          <w:p w:rsidR="00B92DF5" w:rsidRPr="003876E3" w:rsidRDefault="00B92DF5" w:rsidP="00625861">
            <w:pPr>
              <w:jc w:val="center"/>
              <w:rPr>
                <w:b/>
                <w:caps/>
              </w:rPr>
            </w:pPr>
            <w:r w:rsidRPr="00763FF2">
              <w:rPr>
                <w:b/>
                <w:bCs/>
                <w:caps/>
              </w:rPr>
              <w:t>тп „държавно горско стопанство - нова загора”</w:t>
            </w:r>
          </w:p>
        </w:tc>
      </w:tr>
    </w:tbl>
    <w:p w:rsidR="00B92DF5" w:rsidRPr="00763FF2" w:rsidRDefault="00B92DF5" w:rsidP="00B92DF5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763FF2">
        <w:rPr>
          <w:sz w:val="16"/>
          <w:szCs w:val="16"/>
        </w:rPr>
        <w:t>8900 гр.Нова Загора, ул. “Петко Енев “ 73, e</w:t>
      </w:r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mail</w:t>
      </w:r>
      <w:proofErr w:type="spellEnd"/>
      <w:r w:rsidRPr="00763FF2">
        <w:rPr>
          <w:sz w:val="16"/>
          <w:szCs w:val="16"/>
          <w:lang w:val="ru-RU"/>
        </w:rPr>
        <w:t>:</w:t>
      </w:r>
      <w:proofErr w:type="spellStart"/>
      <w:r w:rsidRPr="00763FF2">
        <w:rPr>
          <w:sz w:val="16"/>
          <w:szCs w:val="16"/>
        </w:rPr>
        <w:t>dgsnovazagora</w:t>
      </w:r>
      <w:proofErr w:type="spellEnd"/>
      <w:r w:rsidRPr="00763FF2">
        <w:rPr>
          <w:sz w:val="16"/>
          <w:szCs w:val="16"/>
          <w:lang w:val="ru-RU"/>
        </w:rPr>
        <w:t>@</w:t>
      </w:r>
      <w:proofErr w:type="spellStart"/>
      <w:r w:rsidRPr="00763FF2">
        <w:rPr>
          <w:sz w:val="16"/>
          <w:szCs w:val="16"/>
        </w:rPr>
        <w:t>uidp</w:t>
      </w:r>
      <w:proofErr w:type="spellEnd"/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sliven</w:t>
      </w:r>
      <w:proofErr w:type="spellEnd"/>
      <w:r w:rsidRPr="00763FF2">
        <w:rPr>
          <w:sz w:val="16"/>
          <w:szCs w:val="16"/>
          <w:lang w:val="ru-RU"/>
        </w:rPr>
        <w:t>.</w:t>
      </w:r>
      <w:proofErr w:type="spellStart"/>
      <w:r w:rsidRPr="00763FF2">
        <w:rPr>
          <w:sz w:val="16"/>
          <w:szCs w:val="16"/>
        </w:rPr>
        <w:t>com</w:t>
      </w:r>
      <w:proofErr w:type="spellEnd"/>
      <w:r w:rsidRPr="00763FF2">
        <w:rPr>
          <w:sz w:val="16"/>
          <w:szCs w:val="16"/>
        </w:rPr>
        <w:t>, факс 0457/63631</w:t>
      </w:r>
    </w:p>
    <w:p w:rsidR="001533D3" w:rsidRPr="001714D9" w:rsidRDefault="001533D3" w:rsidP="001533D3">
      <w:pPr>
        <w:jc w:val="center"/>
        <w:rPr>
          <w:rFonts w:ascii="Times New Roman" w:hAnsi="Times New Roman"/>
          <w:b/>
          <w:sz w:val="28"/>
          <w:szCs w:val="28"/>
        </w:rPr>
      </w:pPr>
      <w:r w:rsidRPr="001714D9">
        <w:rPr>
          <w:rFonts w:ascii="Times New Roman" w:hAnsi="Times New Roman"/>
          <w:b/>
          <w:sz w:val="28"/>
          <w:szCs w:val="28"/>
        </w:rPr>
        <w:t>Р Е Ш Е Н И Е</w:t>
      </w:r>
    </w:p>
    <w:p w:rsidR="001533D3" w:rsidRPr="00DC4BDA" w:rsidRDefault="001533D3" w:rsidP="001533D3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DC4BDA">
        <w:rPr>
          <w:rFonts w:ascii="Times New Roman" w:hAnsi="Times New Roman"/>
          <w:b/>
          <w:sz w:val="24"/>
          <w:szCs w:val="24"/>
        </w:rPr>
        <w:t>№</w:t>
      </w:r>
      <w:r w:rsidR="00236496" w:rsidRPr="00DC4BDA">
        <w:rPr>
          <w:rFonts w:ascii="Times New Roman" w:hAnsi="Times New Roman"/>
          <w:b/>
          <w:sz w:val="24"/>
          <w:szCs w:val="24"/>
        </w:rPr>
        <w:t xml:space="preserve"> ПО-05-</w:t>
      </w:r>
      <w:r w:rsidR="00AD3BF2" w:rsidRPr="00DC4BDA">
        <w:rPr>
          <w:rFonts w:ascii="Times New Roman" w:hAnsi="Times New Roman"/>
          <w:b/>
          <w:sz w:val="24"/>
          <w:szCs w:val="24"/>
          <w:lang w:val="en-US"/>
        </w:rPr>
        <w:t>10</w:t>
      </w:r>
    </w:p>
    <w:p w:rsidR="001533D3" w:rsidRPr="001714D9" w:rsidRDefault="009B57ED" w:rsidP="00F86D6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714D9">
        <w:rPr>
          <w:rFonts w:ascii="Times New Roman" w:hAnsi="Times New Roman"/>
          <w:sz w:val="24"/>
          <w:szCs w:val="24"/>
        </w:rPr>
        <w:t>о</w:t>
      </w:r>
      <w:r w:rsidR="001533D3" w:rsidRPr="001714D9">
        <w:rPr>
          <w:rFonts w:ascii="Times New Roman" w:hAnsi="Times New Roman"/>
          <w:sz w:val="24"/>
          <w:szCs w:val="24"/>
        </w:rPr>
        <w:t>т</w:t>
      </w:r>
      <w:r w:rsidR="00B92DF5" w:rsidRPr="001714D9">
        <w:rPr>
          <w:rFonts w:ascii="Times New Roman" w:hAnsi="Times New Roman"/>
          <w:sz w:val="24"/>
          <w:szCs w:val="24"/>
        </w:rPr>
        <w:t xml:space="preserve"> </w:t>
      </w:r>
      <w:r w:rsidR="00421BA8">
        <w:rPr>
          <w:rFonts w:ascii="Times New Roman" w:hAnsi="Times New Roman"/>
          <w:sz w:val="24"/>
          <w:szCs w:val="24"/>
          <w:lang w:val="en-US"/>
        </w:rPr>
        <w:t>01</w:t>
      </w:r>
      <w:r w:rsidR="00B92DF5" w:rsidRPr="001714D9">
        <w:rPr>
          <w:rFonts w:ascii="Times New Roman" w:hAnsi="Times New Roman"/>
          <w:sz w:val="24"/>
          <w:szCs w:val="24"/>
        </w:rPr>
        <w:t>.</w:t>
      </w:r>
      <w:r w:rsidR="00B62FF6" w:rsidRPr="001714D9">
        <w:rPr>
          <w:rFonts w:ascii="Times New Roman" w:hAnsi="Times New Roman"/>
          <w:sz w:val="24"/>
          <w:szCs w:val="24"/>
          <w:lang w:val="en-US"/>
        </w:rPr>
        <w:t>0</w:t>
      </w:r>
      <w:r w:rsidR="00421BA8">
        <w:rPr>
          <w:rFonts w:ascii="Times New Roman" w:hAnsi="Times New Roman"/>
          <w:sz w:val="24"/>
          <w:szCs w:val="24"/>
          <w:lang w:val="en-US"/>
        </w:rPr>
        <w:t>2</w:t>
      </w:r>
      <w:r w:rsidR="00B92DF5" w:rsidRPr="001714D9">
        <w:rPr>
          <w:rFonts w:ascii="Times New Roman" w:hAnsi="Times New Roman"/>
          <w:sz w:val="24"/>
          <w:szCs w:val="24"/>
        </w:rPr>
        <w:t>.201</w:t>
      </w:r>
      <w:r w:rsidR="00B62FF6" w:rsidRPr="001714D9">
        <w:rPr>
          <w:rFonts w:ascii="Times New Roman" w:hAnsi="Times New Roman"/>
          <w:sz w:val="24"/>
          <w:szCs w:val="24"/>
          <w:lang w:val="en-US"/>
        </w:rPr>
        <w:t xml:space="preserve">9 </w:t>
      </w:r>
      <w:r w:rsidR="00B92DF5" w:rsidRPr="001714D9">
        <w:rPr>
          <w:rFonts w:ascii="Times New Roman" w:hAnsi="Times New Roman"/>
          <w:sz w:val="24"/>
          <w:szCs w:val="24"/>
        </w:rPr>
        <w:t>г.</w:t>
      </w:r>
      <w:r w:rsidR="00F86D66" w:rsidRPr="001714D9">
        <w:rPr>
          <w:rFonts w:ascii="Times New Roman" w:hAnsi="Times New Roman"/>
          <w:sz w:val="24"/>
          <w:szCs w:val="24"/>
        </w:rPr>
        <w:t>,</w:t>
      </w:r>
      <w:r w:rsidR="00B62FF6" w:rsidRPr="001714D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33D3" w:rsidRPr="001714D9">
        <w:rPr>
          <w:rFonts w:ascii="Times New Roman" w:hAnsi="Times New Roman"/>
          <w:sz w:val="24"/>
          <w:szCs w:val="24"/>
        </w:rPr>
        <w:t>гр.</w:t>
      </w:r>
      <w:r w:rsidR="00B92DF5" w:rsidRPr="001714D9">
        <w:rPr>
          <w:rFonts w:ascii="Times New Roman" w:hAnsi="Times New Roman"/>
          <w:sz w:val="24"/>
          <w:szCs w:val="24"/>
        </w:rPr>
        <w:t>Нова Загора</w:t>
      </w:r>
    </w:p>
    <w:p w:rsidR="00F86D66" w:rsidRPr="00B92DF5" w:rsidRDefault="00F86D66" w:rsidP="00F86D66">
      <w:pPr>
        <w:spacing w:after="0"/>
        <w:jc w:val="center"/>
      </w:pPr>
    </w:p>
    <w:p w:rsidR="001533D3" w:rsidRDefault="001533D3" w:rsidP="0087501B">
      <w:pPr>
        <w:jc w:val="both"/>
        <w:rPr>
          <w:sz w:val="28"/>
          <w:szCs w:val="28"/>
        </w:rPr>
      </w:pPr>
      <w:r>
        <w:tab/>
      </w:r>
      <w:r w:rsidRPr="003A17A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На основание чл. </w:t>
      </w:r>
      <w:r w:rsidR="00CE38AC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22</w:t>
      </w:r>
      <w:r w:rsidR="00CE38A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, ал.1, т.6, във връзка с чл.108 т.1</w:t>
      </w:r>
      <w:r w:rsidRPr="003A17A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от Закона за обществен</w:t>
      </w:r>
      <w:r w:rsidR="0087501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ите поръчки (ЗОП) и </w:t>
      </w:r>
      <w:r w:rsidR="00CE38A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доклад</w:t>
      </w:r>
      <w:r w:rsidR="0087501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CE38AC"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вх.</w:t>
      </w:r>
      <w:r w:rsidR="004B04B1"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№</w:t>
      </w:r>
      <w:r w:rsidR="00D873C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4B04B1" w:rsidRPr="001714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ПО-</w:t>
      </w:r>
      <w:r w:rsidR="00710DC6" w:rsidRPr="001714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0</w:t>
      </w:r>
      <w:r w:rsidR="001714D9" w:rsidRPr="001714D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5</w:t>
      </w:r>
      <w:r w:rsidR="000F3839" w:rsidRPr="001714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-</w:t>
      </w:r>
      <w:r w:rsidR="001714D9" w:rsidRPr="001714D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9</w:t>
      </w:r>
      <w:r w:rsidRPr="001714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/</w:t>
      </w:r>
      <w:r w:rsidR="001714D9" w:rsidRPr="001714D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01</w:t>
      </w:r>
      <w:r w:rsidR="00CE38AC" w:rsidRPr="001714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  <w:r w:rsidR="00B62FF6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0</w:t>
      </w:r>
      <w:r w:rsidR="001714D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2</w:t>
      </w:r>
      <w:r w:rsidRPr="000F38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.201</w:t>
      </w:r>
      <w:r w:rsidR="00B62FF6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9</w:t>
      </w:r>
      <w:r w:rsidRPr="003A17A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г. на комисия, назначена със </w:t>
      </w:r>
      <w:r w:rsidRPr="001533D3">
        <w:rPr>
          <w:rFonts w:ascii="Times New Roman" w:hAnsi="Times New Roman"/>
          <w:b/>
          <w:sz w:val="24"/>
          <w:szCs w:val="24"/>
        </w:rPr>
        <w:t xml:space="preserve">Заповед </w:t>
      </w:r>
      <w:r w:rsidRPr="00023936">
        <w:rPr>
          <w:rFonts w:ascii="Times New Roman" w:hAnsi="Times New Roman"/>
          <w:b/>
          <w:sz w:val="24"/>
          <w:szCs w:val="24"/>
        </w:rPr>
        <w:t xml:space="preserve">№ </w:t>
      </w:r>
      <w:r w:rsidR="00B62FF6" w:rsidRPr="00B62FF6">
        <w:rPr>
          <w:rFonts w:ascii="Times New Roman" w:hAnsi="Times New Roman"/>
          <w:b/>
        </w:rPr>
        <w:t>ПО-05-3/</w:t>
      </w:r>
      <w:r w:rsidR="00B62FF6" w:rsidRPr="00B62FF6">
        <w:rPr>
          <w:rFonts w:ascii="Times New Roman" w:hAnsi="Times New Roman"/>
          <w:b/>
          <w:lang w:val="en-US"/>
        </w:rPr>
        <w:t>14</w:t>
      </w:r>
      <w:r w:rsidR="00B62FF6" w:rsidRPr="00B62FF6">
        <w:rPr>
          <w:rFonts w:ascii="Times New Roman" w:hAnsi="Times New Roman"/>
          <w:b/>
        </w:rPr>
        <w:t>.</w:t>
      </w:r>
      <w:r w:rsidR="00B62FF6" w:rsidRPr="00B62FF6">
        <w:rPr>
          <w:rFonts w:ascii="Times New Roman" w:hAnsi="Times New Roman"/>
          <w:b/>
          <w:lang w:val="en-US"/>
        </w:rPr>
        <w:t>0</w:t>
      </w:r>
      <w:r w:rsidR="00B62FF6" w:rsidRPr="00B62FF6">
        <w:rPr>
          <w:rFonts w:ascii="Times New Roman" w:hAnsi="Times New Roman"/>
          <w:b/>
        </w:rPr>
        <w:t>1.201</w:t>
      </w:r>
      <w:r w:rsidR="00B62FF6" w:rsidRPr="00B62FF6">
        <w:rPr>
          <w:rFonts w:ascii="Times New Roman" w:hAnsi="Times New Roman"/>
          <w:b/>
          <w:lang w:val="en-US"/>
        </w:rPr>
        <w:t>9</w:t>
      </w:r>
      <w:r w:rsidR="00B62FF6" w:rsidRPr="00B62FF6">
        <w:rPr>
          <w:rFonts w:ascii="Times New Roman" w:hAnsi="Times New Roman"/>
          <w:b/>
        </w:rPr>
        <w:t xml:space="preserve"> г. и Заповед № ПО-05-6/2</w:t>
      </w:r>
      <w:r w:rsidR="00B62FF6" w:rsidRPr="00B62FF6">
        <w:rPr>
          <w:rFonts w:ascii="Times New Roman" w:hAnsi="Times New Roman"/>
          <w:b/>
          <w:lang w:val="en-US"/>
        </w:rPr>
        <w:t>4</w:t>
      </w:r>
      <w:r w:rsidR="00B62FF6" w:rsidRPr="00B62FF6">
        <w:rPr>
          <w:rFonts w:ascii="Times New Roman" w:hAnsi="Times New Roman"/>
          <w:b/>
        </w:rPr>
        <w:t>.</w:t>
      </w:r>
      <w:r w:rsidR="00B62FF6" w:rsidRPr="00B62FF6">
        <w:rPr>
          <w:rFonts w:ascii="Times New Roman" w:hAnsi="Times New Roman"/>
          <w:b/>
          <w:lang w:val="en-US"/>
        </w:rPr>
        <w:t>0</w:t>
      </w:r>
      <w:r w:rsidR="00B62FF6" w:rsidRPr="00B62FF6">
        <w:rPr>
          <w:rFonts w:ascii="Times New Roman" w:hAnsi="Times New Roman"/>
          <w:b/>
        </w:rPr>
        <w:t>1.201</w:t>
      </w:r>
      <w:r w:rsidR="00B62FF6" w:rsidRPr="00B62FF6">
        <w:rPr>
          <w:rFonts w:ascii="Times New Roman" w:hAnsi="Times New Roman"/>
          <w:b/>
          <w:lang w:val="en-US"/>
        </w:rPr>
        <w:t>9</w:t>
      </w:r>
      <w:r w:rsidR="00B62FF6" w:rsidRPr="00B62FF6">
        <w:rPr>
          <w:rFonts w:ascii="Times New Roman" w:hAnsi="Times New Roman"/>
          <w:b/>
        </w:rPr>
        <w:t xml:space="preserve"> г.</w:t>
      </w:r>
      <w:r w:rsidR="00B62FF6">
        <w:rPr>
          <w:rFonts w:ascii="Times New Roman" w:hAnsi="Times New Roman"/>
          <w:b/>
          <w:lang w:val="en-US"/>
        </w:rPr>
        <w:t xml:space="preserve"> </w:t>
      </w:r>
      <w:r w:rsidRPr="001533D3">
        <w:rPr>
          <w:rFonts w:ascii="Times New Roman" w:hAnsi="Times New Roman"/>
          <w:b/>
          <w:sz w:val="24"/>
          <w:szCs w:val="24"/>
        </w:rPr>
        <w:t xml:space="preserve">на Директора на ТП </w:t>
      </w:r>
      <w:r w:rsidR="00710DC6">
        <w:rPr>
          <w:rFonts w:ascii="Times New Roman" w:hAnsi="Times New Roman"/>
          <w:b/>
          <w:sz w:val="24"/>
          <w:szCs w:val="24"/>
        </w:rPr>
        <w:t>„</w:t>
      </w:r>
      <w:r w:rsidRPr="001533D3">
        <w:rPr>
          <w:rFonts w:ascii="Times New Roman" w:hAnsi="Times New Roman"/>
          <w:b/>
          <w:sz w:val="24"/>
          <w:szCs w:val="24"/>
        </w:rPr>
        <w:t xml:space="preserve">ДГС </w:t>
      </w:r>
      <w:r w:rsidR="00B92DF5">
        <w:rPr>
          <w:rFonts w:ascii="Times New Roman" w:hAnsi="Times New Roman"/>
          <w:b/>
          <w:sz w:val="24"/>
          <w:szCs w:val="24"/>
        </w:rPr>
        <w:t>Нова Загора</w:t>
      </w:r>
      <w:r w:rsidR="00710DC6">
        <w:rPr>
          <w:rFonts w:ascii="Times New Roman" w:hAnsi="Times New Roman"/>
          <w:b/>
          <w:sz w:val="24"/>
          <w:szCs w:val="24"/>
        </w:rPr>
        <w:t>”</w:t>
      </w:r>
      <w:r>
        <w:rPr>
          <w:sz w:val="28"/>
          <w:szCs w:val="28"/>
        </w:rPr>
        <w:t xml:space="preserve"> </w:t>
      </w:r>
    </w:p>
    <w:p w:rsidR="001533D3" w:rsidRPr="00853319" w:rsidRDefault="001533D3" w:rsidP="00E82E2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3319">
        <w:rPr>
          <w:rFonts w:ascii="Times New Roman" w:hAnsi="Times New Roman"/>
          <w:b/>
          <w:sz w:val="28"/>
          <w:szCs w:val="28"/>
        </w:rPr>
        <w:t>О Б Я В Я В А М:</w:t>
      </w:r>
    </w:p>
    <w:p w:rsidR="0048591D" w:rsidRPr="00831C27" w:rsidRDefault="001533D3" w:rsidP="00831C27">
      <w:pPr>
        <w:ind w:firstLine="284"/>
        <w:jc w:val="both"/>
        <w:rPr>
          <w:rFonts w:ascii="Times New Roman" w:hAnsi="Times New Roman"/>
          <w:szCs w:val="24"/>
        </w:rPr>
      </w:pPr>
      <w:r w:rsidRPr="008E7B46">
        <w:rPr>
          <w:rFonts w:ascii="Times New Roman" w:hAnsi="Times New Roman"/>
        </w:rPr>
        <w:tab/>
      </w: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класирането в открита с </w:t>
      </w:r>
      <w:r w:rsidRPr="008E7B46">
        <w:rPr>
          <w:rFonts w:ascii="Times New Roman" w:hAnsi="Times New Roman"/>
          <w:sz w:val="24"/>
          <w:szCs w:val="24"/>
        </w:rPr>
        <w:t xml:space="preserve">Решение № </w:t>
      </w:r>
      <w:r w:rsidRPr="00710DC6">
        <w:rPr>
          <w:rFonts w:ascii="Times New Roman" w:hAnsi="Times New Roman"/>
          <w:sz w:val="24"/>
          <w:szCs w:val="24"/>
        </w:rPr>
        <w:t>ПО-0</w:t>
      </w:r>
      <w:r w:rsidR="00CC2EA7" w:rsidRPr="00710DC6">
        <w:rPr>
          <w:rFonts w:ascii="Times New Roman" w:hAnsi="Times New Roman"/>
          <w:sz w:val="24"/>
          <w:szCs w:val="24"/>
        </w:rPr>
        <w:t>5</w:t>
      </w:r>
      <w:r w:rsidRPr="00710DC6">
        <w:rPr>
          <w:rFonts w:ascii="Times New Roman" w:hAnsi="Times New Roman"/>
          <w:sz w:val="24"/>
          <w:szCs w:val="24"/>
          <w:lang w:val="en-US"/>
        </w:rPr>
        <w:t>-</w:t>
      </w:r>
      <w:r w:rsidR="00D873C1">
        <w:rPr>
          <w:rFonts w:ascii="Times New Roman" w:hAnsi="Times New Roman"/>
          <w:sz w:val="24"/>
          <w:szCs w:val="24"/>
        </w:rPr>
        <w:t>9</w:t>
      </w:r>
      <w:r w:rsidR="00B62FF6">
        <w:rPr>
          <w:rFonts w:ascii="Times New Roman" w:hAnsi="Times New Roman"/>
          <w:sz w:val="24"/>
          <w:szCs w:val="24"/>
          <w:lang w:val="en-US"/>
        </w:rPr>
        <w:t>0</w:t>
      </w:r>
      <w:r w:rsidRPr="00710DC6">
        <w:rPr>
          <w:rFonts w:ascii="Times New Roman" w:hAnsi="Times New Roman"/>
          <w:sz w:val="24"/>
          <w:szCs w:val="24"/>
        </w:rPr>
        <w:t>/</w:t>
      </w:r>
      <w:r w:rsidR="00B62FF6">
        <w:rPr>
          <w:rFonts w:ascii="Times New Roman" w:hAnsi="Times New Roman"/>
          <w:sz w:val="24"/>
          <w:szCs w:val="24"/>
          <w:lang w:val="en-US"/>
        </w:rPr>
        <w:t>30</w:t>
      </w:r>
      <w:r w:rsidRPr="00710DC6">
        <w:rPr>
          <w:rFonts w:ascii="Times New Roman" w:hAnsi="Times New Roman"/>
          <w:sz w:val="24"/>
          <w:szCs w:val="24"/>
        </w:rPr>
        <w:t>.</w:t>
      </w:r>
      <w:r w:rsidR="00B62FF6">
        <w:rPr>
          <w:rFonts w:ascii="Times New Roman" w:hAnsi="Times New Roman"/>
          <w:sz w:val="24"/>
          <w:szCs w:val="24"/>
          <w:lang w:val="en-US"/>
        </w:rPr>
        <w:t>11</w:t>
      </w:r>
      <w:r w:rsidRPr="00710DC6">
        <w:rPr>
          <w:rFonts w:ascii="Times New Roman" w:hAnsi="Times New Roman"/>
          <w:sz w:val="24"/>
          <w:szCs w:val="24"/>
        </w:rPr>
        <w:t>.201</w:t>
      </w:r>
      <w:r w:rsidR="00710DC6" w:rsidRPr="00710DC6">
        <w:rPr>
          <w:rFonts w:ascii="Times New Roman" w:hAnsi="Times New Roman"/>
          <w:sz w:val="24"/>
          <w:szCs w:val="24"/>
        </w:rPr>
        <w:t>8</w:t>
      </w:r>
      <w:r w:rsidRPr="00710DC6">
        <w:rPr>
          <w:rFonts w:ascii="Times New Roman" w:hAnsi="Times New Roman"/>
          <w:sz w:val="24"/>
          <w:szCs w:val="24"/>
        </w:rPr>
        <w:t xml:space="preserve"> г</w:t>
      </w:r>
      <w:r w:rsidRPr="008E7B46">
        <w:rPr>
          <w:rFonts w:ascii="Times New Roman" w:hAnsi="Times New Roman"/>
          <w:sz w:val="24"/>
          <w:szCs w:val="24"/>
        </w:rPr>
        <w:t xml:space="preserve">. на Директора на ТП </w:t>
      </w:r>
      <w:r w:rsidR="003F1C31">
        <w:rPr>
          <w:rFonts w:ascii="Times New Roman" w:hAnsi="Times New Roman"/>
          <w:sz w:val="24"/>
          <w:szCs w:val="24"/>
        </w:rPr>
        <w:t>„</w:t>
      </w:r>
      <w:r w:rsidRPr="008E7B46">
        <w:rPr>
          <w:rFonts w:ascii="Times New Roman" w:hAnsi="Times New Roman"/>
          <w:sz w:val="24"/>
          <w:szCs w:val="24"/>
        </w:rPr>
        <w:t xml:space="preserve">ДГС </w:t>
      </w:r>
      <w:r w:rsidR="00B92DF5">
        <w:rPr>
          <w:rFonts w:ascii="Times New Roman" w:hAnsi="Times New Roman"/>
          <w:sz w:val="24"/>
          <w:szCs w:val="24"/>
        </w:rPr>
        <w:t>Нова Загора</w:t>
      </w:r>
      <w:r w:rsidR="003F1C31">
        <w:rPr>
          <w:rFonts w:ascii="Times New Roman" w:hAnsi="Times New Roman"/>
          <w:sz w:val="24"/>
          <w:szCs w:val="24"/>
        </w:rPr>
        <w:t>”</w:t>
      </w: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C2EA7" w:rsidRPr="00FB2CED">
        <w:rPr>
          <w:rFonts w:ascii="Times New Roman" w:hAnsi="Times New Roman"/>
          <w:sz w:val="24"/>
          <w:szCs w:val="24"/>
        </w:rPr>
        <w:t xml:space="preserve">за откриване на </w:t>
      </w:r>
      <w:r w:rsidR="00CC2EA7">
        <w:rPr>
          <w:rFonts w:ascii="Times New Roman" w:hAnsi="Times New Roman"/>
          <w:sz w:val="24"/>
          <w:szCs w:val="24"/>
        </w:rPr>
        <w:t xml:space="preserve">открита </w:t>
      </w:r>
      <w:r w:rsidR="00CC2EA7" w:rsidRPr="00FB2CED">
        <w:rPr>
          <w:rFonts w:ascii="Times New Roman" w:hAnsi="Times New Roman"/>
          <w:sz w:val="24"/>
          <w:szCs w:val="24"/>
        </w:rPr>
        <w:t xml:space="preserve">процедура за възлагане на обществена поръчка с предмет: </w:t>
      </w:r>
      <w:r w:rsidR="00B62FF6" w:rsidRPr="00B62FF6">
        <w:rPr>
          <w:rFonts w:ascii="Times New Roman" w:hAnsi="Times New Roman"/>
          <w:b/>
          <w:sz w:val="24"/>
          <w:szCs w:val="24"/>
        </w:rPr>
        <w:t>„Техническо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собственост на ТП „ДГС Нова Загора”</w:t>
      </w:r>
    </w:p>
    <w:p w:rsidR="00171358" w:rsidRPr="003F1C31" w:rsidRDefault="00771D99" w:rsidP="00D04217">
      <w:pPr>
        <w:spacing w:after="0" w:line="240" w:lineRule="auto"/>
        <w:ind w:firstLine="708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  <w:r w:rsidRPr="00B4527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Първо място –</w:t>
      </w:r>
      <w:r w:rsidR="00B4527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B62FF6" w:rsidRPr="00CC12EA">
        <w:rPr>
          <w:rFonts w:ascii="Times New Roman" w:hAnsi="Times New Roman"/>
          <w:b/>
        </w:rPr>
        <w:t>„АНТОАН - 09” ЕООД, ЕИК: 200674086</w:t>
      </w:r>
      <w:r w:rsidR="00CC2EA7" w:rsidRPr="004C6B5B">
        <w:rPr>
          <w:rFonts w:ascii="Times New Roman" w:hAnsi="Times New Roman"/>
          <w:sz w:val="24"/>
          <w:szCs w:val="24"/>
        </w:rPr>
        <w:t>,</w:t>
      </w:r>
      <w:r w:rsidR="00E82E2A" w:rsidRPr="004C6B5B">
        <w:rPr>
          <w:rFonts w:ascii="Times New Roman" w:hAnsi="Times New Roman"/>
          <w:b/>
          <w:sz w:val="24"/>
          <w:szCs w:val="24"/>
        </w:rPr>
        <w:t xml:space="preserve"> </w:t>
      </w:r>
      <w:r w:rsidR="00B62FF6">
        <w:rPr>
          <w:rFonts w:ascii="Times New Roman" w:hAnsi="Times New Roman"/>
          <w:sz w:val="24"/>
          <w:szCs w:val="24"/>
        </w:rPr>
        <w:t>с</w:t>
      </w:r>
      <w:r w:rsidR="00D04217" w:rsidRPr="004C6B5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B62FF6">
        <w:rPr>
          <w:rFonts w:ascii="Times New Roman" w:eastAsia="Times New Roman" w:hAnsi="Times New Roman"/>
          <w:sz w:val="24"/>
          <w:szCs w:val="24"/>
          <w:lang w:eastAsia="bg-BG"/>
        </w:rPr>
        <w:t>Съдиево</w:t>
      </w:r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>, об</w:t>
      </w:r>
      <w:r w:rsidR="00B62FF6">
        <w:rPr>
          <w:rFonts w:ascii="Times New Roman" w:eastAsia="Times New Roman" w:hAnsi="Times New Roman"/>
          <w:sz w:val="24"/>
          <w:szCs w:val="24"/>
          <w:lang w:eastAsia="bg-BG"/>
        </w:rPr>
        <w:t>щ</w:t>
      </w:r>
      <w:r w:rsidR="000F3839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B62FF6">
        <w:rPr>
          <w:rFonts w:ascii="Times New Roman" w:eastAsia="Times New Roman" w:hAnsi="Times New Roman"/>
          <w:sz w:val="24"/>
          <w:szCs w:val="24"/>
          <w:lang w:eastAsia="bg-BG"/>
        </w:rPr>
        <w:t>Нова Загора</w:t>
      </w:r>
    </w:p>
    <w:p w:rsidR="000F3839" w:rsidRDefault="000F3839" w:rsidP="00DA6A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771D99" w:rsidRPr="00853319" w:rsidRDefault="00771D99" w:rsidP="00DA6AE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853319">
        <w:rPr>
          <w:rFonts w:ascii="Times New Roman" w:eastAsia="Times New Roman" w:hAnsi="Times New Roman"/>
          <w:b/>
          <w:sz w:val="28"/>
          <w:szCs w:val="28"/>
          <w:lang w:eastAsia="bg-BG"/>
        </w:rPr>
        <w:t>О П Р Е Д Е Л Я М</w:t>
      </w:r>
    </w:p>
    <w:p w:rsidR="00171358" w:rsidRDefault="00771D99" w:rsidP="00DA6AE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         </w:t>
      </w:r>
    </w:p>
    <w:p w:rsidR="00D04217" w:rsidRPr="003F1C31" w:rsidRDefault="00771D99" w:rsidP="00853319">
      <w:pPr>
        <w:spacing w:after="0"/>
        <w:ind w:firstLine="284"/>
        <w:jc w:val="both"/>
        <w:rPr>
          <w:rFonts w:ascii="Times New Roman" w:hAnsi="Times New Roman"/>
          <w:color w:val="FF0000"/>
          <w:szCs w:val="24"/>
        </w:rPr>
      </w:pPr>
      <w:r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 изпълнител на обществената поръчка </w:t>
      </w:r>
      <w:r w:rsidR="00CE38AC" w:rsidRPr="00D2447A"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с предмет: </w:t>
      </w:r>
      <w:r w:rsidR="00831C27" w:rsidRPr="00B62FF6">
        <w:rPr>
          <w:rFonts w:ascii="Times New Roman" w:hAnsi="Times New Roman"/>
          <w:b/>
          <w:sz w:val="24"/>
          <w:szCs w:val="24"/>
        </w:rPr>
        <w:t>„Техническо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собственост на ТП „ДГС Нова Загора”</w:t>
      </w:r>
      <w:r w:rsidR="00E82E2A" w:rsidRPr="00257FF6">
        <w:rPr>
          <w:rFonts w:ascii="Times New Roman" w:hAnsi="Times New Roman"/>
          <w:b/>
          <w:i/>
          <w:sz w:val="24"/>
          <w:lang w:eastAsia="zh-CN"/>
        </w:rPr>
        <w:t xml:space="preserve">, </w:t>
      </w:r>
      <w:r w:rsidR="00831C27" w:rsidRPr="00CC12EA">
        <w:rPr>
          <w:rFonts w:ascii="Times New Roman" w:hAnsi="Times New Roman"/>
          <w:b/>
        </w:rPr>
        <w:t>„АНТОАН - 09” ЕООД, ЕИК: 200674086</w:t>
      </w:r>
      <w:r w:rsidR="00D04217" w:rsidRPr="004C6B5B">
        <w:rPr>
          <w:rFonts w:ascii="Times New Roman" w:hAnsi="Times New Roman"/>
          <w:sz w:val="24"/>
          <w:szCs w:val="24"/>
        </w:rPr>
        <w:t>,</w:t>
      </w:r>
      <w:r w:rsidR="00D04217" w:rsidRPr="004C6B5B">
        <w:rPr>
          <w:rFonts w:ascii="Times New Roman" w:hAnsi="Times New Roman"/>
          <w:b/>
          <w:sz w:val="24"/>
          <w:szCs w:val="24"/>
        </w:rPr>
        <w:t xml:space="preserve"> </w:t>
      </w:r>
      <w:r w:rsidR="00831C27">
        <w:rPr>
          <w:rFonts w:ascii="Times New Roman" w:hAnsi="Times New Roman"/>
          <w:sz w:val="24"/>
          <w:szCs w:val="24"/>
        </w:rPr>
        <w:t>с</w:t>
      </w:r>
      <w:r w:rsidR="00831C27" w:rsidRPr="004C6B5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831C27">
        <w:rPr>
          <w:rFonts w:ascii="Times New Roman" w:eastAsia="Times New Roman" w:hAnsi="Times New Roman"/>
          <w:sz w:val="24"/>
          <w:szCs w:val="24"/>
          <w:lang w:eastAsia="bg-BG"/>
        </w:rPr>
        <w:t xml:space="preserve"> Съдиево, общ. Нова Загора.</w:t>
      </w:r>
    </w:p>
    <w:p w:rsidR="00DF5C20" w:rsidRPr="008E7B46" w:rsidRDefault="00DF5C20" w:rsidP="0085331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E7B4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Мотиви – </w:t>
      </w:r>
      <w:r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след като се запознах с </w:t>
      </w:r>
      <w:r w:rsidR="00CE38AC" w:rsidRPr="000F3839">
        <w:rPr>
          <w:rFonts w:ascii="Times New Roman" w:eastAsia="Times New Roman" w:hAnsi="Times New Roman"/>
          <w:bCs/>
          <w:sz w:val="24"/>
          <w:szCs w:val="24"/>
          <w:lang w:eastAsia="bg-BG"/>
        </w:rPr>
        <w:t>доклада</w:t>
      </w:r>
      <w:r w:rsidRPr="003F1C31">
        <w:rPr>
          <w:rFonts w:ascii="Times New Roman" w:eastAsia="Times New Roman" w:hAnsi="Times New Roman"/>
          <w:bCs/>
          <w:color w:val="FF0000"/>
          <w:sz w:val="24"/>
          <w:szCs w:val="24"/>
          <w:lang w:eastAsia="bg-BG"/>
        </w:rPr>
        <w:t xml:space="preserve"> </w:t>
      </w:r>
      <w:r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на комисията установих, че участникът </w:t>
      </w:r>
      <w:r w:rsidR="00831C27" w:rsidRPr="00CC12EA">
        <w:rPr>
          <w:rFonts w:ascii="Times New Roman" w:hAnsi="Times New Roman"/>
          <w:b/>
        </w:rPr>
        <w:t>АНТОАН - 09” ЕООД, ЕИК: 200674086</w:t>
      </w:r>
      <w:r w:rsidR="00831C27" w:rsidRPr="004C6B5B">
        <w:rPr>
          <w:rFonts w:ascii="Times New Roman" w:hAnsi="Times New Roman"/>
          <w:sz w:val="24"/>
          <w:szCs w:val="24"/>
        </w:rPr>
        <w:t>,</w:t>
      </w:r>
      <w:r w:rsidR="00831C27" w:rsidRPr="004C6B5B">
        <w:rPr>
          <w:rFonts w:ascii="Times New Roman" w:hAnsi="Times New Roman"/>
          <w:b/>
          <w:sz w:val="24"/>
          <w:szCs w:val="24"/>
        </w:rPr>
        <w:t xml:space="preserve"> </w:t>
      </w:r>
      <w:r w:rsidR="00831C27">
        <w:rPr>
          <w:rFonts w:ascii="Times New Roman" w:hAnsi="Times New Roman"/>
          <w:sz w:val="24"/>
          <w:szCs w:val="24"/>
        </w:rPr>
        <w:t>с</w:t>
      </w:r>
      <w:r w:rsidR="00831C27" w:rsidRPr="004C6B5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831C27">
        <w:rPr>
          <w:rFonts w:ascii="Times New Roman" w:eastAsia="Times New Roman" w:hAnsi="Times New Roman"/>
          <w:sz w:val="24"/>
          <w:szCs w:val="24"/>
          <w:lang w:eastAsia="bg-BG"/>
        </w:rPr>
        <w:t xml:space="preserve"> Съдиево, общ. Нова Загора</w:t>
      </w:r>
      <w:r w:rsidR="000F3839"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8E7B4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е в състояние да изпълни обществената поръчка качествено и в срок съгласно техническата спецификация. </w:t>
      </w:r>
      <w:r w:rsidRPr="008E7B4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</w:t>
      </w:r>
    </w:p>
    <w:p w:rsidR="006C2F83" w:rsidRDefault="006C2F83" w:rsidP="009B5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 основание чл.43, ал.1, изречение първо от ЗОП настоящето решение да се изпрати на всички участници в процедурата</w:t>
      </w:r>
      <w:r w:rsidR="0026747B">
        <w:rPr>
          <w:rFonts w:ascii="Times New Roman" w:eastAsia="Times New Roman" w:hAnsi="Times New Roman"/>
          <w:sz w:val="24"/>
          <w:szCs w:val="24"/>
          <w:lang w:eastAsia="bg-BG"/>
        </w:rPr>
        <w:t xml:space="preserve"> в тридневен срок от издаването му.</w:t>
      </w:r>
    </w:p>
    <w:p w:rsidR="0026747B" w:rsidRDefault="0026747B" w:rsidP="009B5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основание чл.43, ал.1, изречение второ от ЗОП, във връзка с чл.24, ал.1, т.2 от ППЗОП настоящето решение да се публикува на профила на купувача - </w:t>
      </w:r>
      <w:hyperlink r:id="rId7" w:history="1">
        <w:r w:rsidR="00831C27" w:rsidRPr="000033B5">
          <w:rPr>
            <w:rStyle w:val="a8"/>
            <w:sz w:val="23"/>
            <w:szCs w:val="23"/>
          </w:rPr>
          <w:t>http://uidp-sliven.com/procedures/2622</w:t>
        </w:r>
      </w:hyperlink>
      <w:r w:rsidR="00CC2EA7">
        <w:rPr>
          <w:sz w:val="23"/>
          <w:szCs w:val="23"/>
        </w:rPr>
        <w:t xml:space="preserve"> </w:t>
      </w:r>
      <w:r w:rsidRPr="0026747B">
        <w:rPr>
          <w:rFonts w:ascii="Times New Roman" w:hAnsi="Times New Roman"/>
          <w:sz w:val="24"/>
          <w:szCs w:val="24"/>
        </w:rPr>
        <w:t xml:space="preserve">, ведно </w:t>
      </w:r>
      <w:r w:rsidR="00E63B1F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окончателният доклад по чл.103, ал.3 във връзка с чл.60, ал.1 от ППЗОП от дейността на комисията в деня на изпращането на решението на участниците в процедурата.</w:t>
      </w:r>
    </w:p>
    <w:p w:rsidR="0037085A" w:rsidRDefault="001E6AC4" w:rsidP="009B5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Настоящото решение подлежи на обжалване </w:t>
      </w:r>
      <w:r w:rsidR="0026747B">
        <w:rPr>
          <w:rFonts w:ascii="Times New Roman" w:eastAsia="Times New Roman" w:hAnsi="Times New Roman"/>
          <w:sz w:val="24"/>
          <w:szCs w:val="24"/>
          <w:lang w:eastAsia="bg-BG"/>
        </w:rPr>
        <w:t>пред комисията за защита на конкуренцията на основание</w:t>
      </w: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 xml:space="preserve"> чл. 1</w:t>
      </w:r>
      <w:r w:rsidR="0026747B">
        <w:rPr>
          <w:rFonts w:ascii="Times New Roman" w:eastAsia="Times New Roman" w:hAnsi="Times New Roman"/>
          <w:sz w:val="24"/>
          <w:szCs w:val="24"/>
          <w:lang w:eastAsia="bg-BG"/>
        </w:rPr>
        <w:t xml:space="preserve">96, във връзка с чл.197, ал.1, т.7 </w:t>
      </w:r>
      <w:r w:rsidRPr="008E7B46">
        <w:rPr>
          <w:rFonts w:ascii="Times New Roman" w:eastAsia="Times New Roman" w:hAnsi="Times New Roman"/>
          <w:sz w:val="24"/>
          <w:szCs w:val="24"/>
          <w:lang w:eastAsia="bg-BG"/>
        </w:rPr>
        <w:t>от ЗОП</w:t>
      </w:r>
      <w:r w:rsidR="0026747B">
        <w:rPr>
          <w:rFonts w:ascii="Times New Roman" w:eastAsia="Times New Roman" w:hAnsi="Times New Roman"/>
          <w:sz w:val="24"/>
          <w:szCs w:val="24"/>
          <w:lang w:eastAsia="bg-BG"/>
        </w:rPr>
        <w:t xml:space="preserve"> в 10 дневен срок от получаването му.</w:t>
      </w:r>
    </w:p>
    <w:p w:rsidR="001E6AC4" w:rsidRPr="008E7B46" w:rsidRDefault="0037085A" w:rsidP="009B5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 основание чл.1</w:t>
      </w:r>
      <w:r w:rsidR="000A1E41">
        <w:rPr>
          <w:rFonts w:ascii="Times New Roman" w:eastAsia="Times New Roman" w:hAnsi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2, ал.6 от ЗОП да бъде сключен договор за възлагане на обществена поръчка с участника, определен за Изпълнител на поръчката в едномесечен срок след влизане в сила на решението за определяне на изпълнител.</w:t>
      </w:r>
    </w:p>
    <w:p w:rsidR="00171358" w:rsidRPr="008E7B46" w:rsidRDefault="00171358" w:rsidP="001533D3">
      <w:pPr>
        <w:rPr>
          <w:rFonts w:ascii="Times New Roman" w:hAnsi="Times New Roman"/>
        </w:rPr>
      </w:pPr>
    </w:p>
    <w:p w:rsidR="001533D3" w:rsidRPr="00B7548D" w:rsidRDefault="001533D3" w:rsidP="001533D3">
      <w:pPr>
        <w:rPr>
          <w:rFonts w:ascii="Times New Roman" w:hAnsi="Times New Roman"/>
          <w:b/>
          <w:sz w:val="24"/>
          <w:szCs w:val="24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 xml:space="preserve">Директор ТП „ДГС </w:t>
      </w:r>
      <w:r w:rsidR="00BF4780" w:rsidRPr="00B7548D">
        <w:rPr>
          <w:rFonts w:ascii="Times New Roman" w:hAnsi="Times New Roman"/>
          <w:b/>
          <w:sz w:val="24"/>
          <w:szCs w:val="24"/>
        </w:rPr>
        <w:t>Нова Загора</w:t>
      </w:r>
      <w:r w:rsidRPr="00B7548D">
        <w:rPr>
          <w:rFonts w:ascii="Times New Roman" w:hAnsi="Times New Roman"/>
          <w:b/>
          <w:sz w:val="24"/>
          <w:szCs w:val="24"/>
        </w:rPr>
        <w:t xml:space="preserve">” </w:t>
      </w:r>
      <w:proofErr w:type="spellStart"/>
      <w:r w:rsidR="007E5D8E">
        <w:rPr>
          <w:i/>
          <w:sz w:val="24"/>
          <w:szCs w:val="24"/>
          <w:lang w:val="en-US"/>
        </w:rPr>
        <w:t>Заличен</w:t>
      </w:r>
      <w:proofErr w:type="spellEnd"/>
      <w:r w:rsidR="007E5D8E">
        <w:rPr>
          <w:i/>
          <w:sz w:val="24"/>
          <w:szCs w:val="24"/>
          <w:lang w:val="en-US"/>
        </w:rPr>
        <w:t xml:space="preserve"> </w:t>
      </w:r>
      <w:proofErr w:type="spellStart"/>
      <w:r w:rsidR="007E5D8E">
        <w:rPr>
          <w:i/>
          <w:sz w:val="24"/>
          <w:szCs w:val="24"/>
          <w:lang w:val="en-US"/>
        </w:rPr>
        <w:t>съгласно</w:t>
      </w:r>
      <w:proofErr w:type="spellEnd"/>
      <w:r w:rsidR="007E5D8E">
        <w:rPr>
          <w:i/>
          <w:sz w:val="24"/>
          <w:szCs w:val="24"/>
          <w:lang w:val="en-US"/>
        </w:rPr>
        <w:t xml:space="preserve"> </w:t>
      </w:r>
      <w:proofErr w:type="spellStart"/>
      <w:r w:rsidR="007E5D8E">
        <w:rPr>
          <w:i/>
          <w:sz w:val="24"/>
          <w:szCs w:val="24"/>
          <w:lang w:val="en-US"/>
        </w:rPr>
        <w:t>чл</w:t>
      </w:r>
      <w:proofErr w:type="spellEnd"/>
      <w:r w:rsidR="007E5D8E">
        <w:rPr>
          <w:i/>
          <w:sz w:val="24"/>
          <w:szCs w:val="24"/>
          <w:lang w:val="en-US"/>
        </w:rPr>
        <w:t xml:space="preserve">. 2 </w:t>
      </w:r>
      <w:proofErr w:type="spellStart"/>
      <w:r w:rsidR="007E5D8E">
        <w:rPr>
          <w:i/>
          <w:sz w:val="24"/>
          <w:szCs w:val="24"/>
          <w:lang w:val="en-US"/>
        </w:rPr>
        <w:t>от</w:t>
      </w:r>
      <w:proofErr w:type="spellEnd"/>
      <w:r w:rsidR="007E5D8E">
        <w:rPr>
          <w:i/>
          <w:sz w:val="24"/>
          <w:szCs w:val="24"/>
          <w:lang w:val="en-US"/>
        </w:rPr>
        <w:t xml:space="preserve"> ЗЗЛД</w:t>
      </w:r>
    </w:p>
    <w:p w:rsidR="001533D3" w:rsidRPr="00B7548D" w:rsidRDefault="001533D3" w:rsidP="001533D3">
      <w:pPr>
        <w:rPr>
          <w:rFonts w:ascii="Times New Roman" w:hAnsi="Times New Roman"/>
          <w:b/>
          <w:sz w:val="24"/>
          <w:szCs w:val="24"/>
        </w:rPr>
      </w:pP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Pr="00B7548D">
        <w:rPr>
          <w:rFonts w:ascii="Times New Roman" w:hAnsi="Times New Roman"/>
          <w:b/>
          <w:sz w:val="24"/>
          <w:szCs w:val="24"/>
        </w:rPr>
        <w:tab/>
      </w:r>
      <w:r w:rsidR="00B7548D"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  <w:r w:rsidRPr="00B7548D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7E5D8E" w:rsidRPr="007E5D8E">
        <w:rPr>
          <w:i/>
          <w:sz w:val="20"/>
          <w:szCs w:val="20"/>
          <w:lang w:val="en-US"/>
        </w:rPr>
        <w:t>Заличен</w:t>
      </w:r>
      <w:proofErr w:type="spellEnd"/>
      <w:r w:rsidR="007E5D8E" w:rsidRPr="007E5D8E">
        <w:rPr>
          <w:i/>
          <w:sz w:val="20"/>
          <w:szCs w:val="20"/>
          <w:lang w:val="en-US"/>
        </w:rPr>
        <w:t xml:space="preserve"> </w:t>
      </w:r>
      <w:proofErr w:type="spellStart"/>
      <w:r w:rsidR="007E5D8E" w:rsidRPr="007E5D8E">
        <w:rPr>
          <w:i/>
          <w:sz w:val="20"/>
          <w:szCs w:val="20"/>
          <w:lang w:val="en-US"/>
        </w:rPr>
        <w:t>съгласно</w:t>
      </w:r>
      <w:proofErr w:type="spellEnd"/>
      <w:r w:rsidR="007E5D8E" w:rsidRPr="007E5D8E">
        <w:rPr>
          <w:i/>
          <w:sz w:val="20"/>
          <w:szCs w:val="20"/>
          <w:lang w:val="en-US"/>
        </w:rPr>
        <w:t xml:space="preserve"> </w:t>
      </w:r>
      <w:proofErr w:type="spellStart"/>
      <w:r w:rsidR="007E5D8E" w:rsidRPr="007E5D8E">
        <w:rPr>
          <w:i/>
          <w:sz w:val="20"/>
          <w:szCs w:val="20"/>
          <w:lang w:val="en-US"/>
        </w:rPr>
        <w:t>чл</w:t>
      </w:r>
      <w:proofErr w:type="spellEnd"/>
      <w:r w:rsidR="007E5D8E" w:rsidRPr="007E5D8E">
        <w:rPr>
          <w:i/>
          <w:sz w:val="20"/>
          <w:szCs w:val="20"/>
          <w:lang w:val="en-US"/>
        </w:rPr>
        <w:t xml:space="preserve">. 2 </w:t>
      </w:r>
      <w:proofErr w:type="spellStart"/>
      <w:r w:rsidR="007E5D8E" w:rsidRPr="007E5D8E">
        <w:rPr>
          <w:i/>
          <w:sz w:val="20"/>
          <w:szCs w:val="20"/>
          <w:lang w:val="en-US"/>
        </w:rPr>
        <w:t>от</w:t>
      </w:r>
      <w:proofErr w:type="spellEnd"/>
      <w:r w:rsidR="007E5D8E" w:rsidRPr="007E5D8E">
        <w:rPr>
          <w:i/>
          <w:sz w:val="20"/>
          <w:szCs w:val="20"/>
          <w:lang w:val="en-US"/>
        </w:rPr>
        <w:t xml:space="preserve"> ЗЗЛД</w:t>
      </w:r>
      <w:r w:rsidR="007E5D8E">
        <w:rPr>
          <w:bCs/>
          <w:sz w:val="24"/>
          <w:szCs w:val="24"/>
        </w:rPr>
        <w:t xml:space="preserve"> </w:t>
      </w:r>
      <w:r w:rsidRPr="00B7548D">
        <w:rPr>
          <w:rFonts w:ascii="Times New Roman" w:hAnsi="Times New Roman"/>
          <w:b/>
          <w:sz w:val="24"/>
          <w:szCs w:val="24"/>
        </w:rPr>
        <w:t>/</w:t>
      </w:r>
    </w:p>
    <w:sectPr w:rsidR="001533D3" w:rsidRPr="00B7548D" w:rsidSect="00DA6AEE">
      <w:pgSz w:w="11906" w:h="16838"/>
      <w:pgMar w:top="568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B299F"/>
    <w:multiLevelType w:val="hybridMultilevel"/>
    <w:tmpl w:val="E402A7CA"/>
    <w:lvl w:ilvl="0" w:tplc="7972A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33D3"/>
    <w:rsid w:val="0002060E"/>
    <w:rsid w:val="00023936"/>
    <w:rsid w:val="00053DF7"/>
    <w:rsid w:val="00056EEB"/>
    <w:rsid w:val="000A1E41"/>
    <w:rsid w:val="000D50CE"/>
    <w:rsid w:val="000E3C7B"/>
    <w:rsid w:val="000F3839"/>
    <w:rsid w:val="00104177"/>
    <w:rsid w:val="00137E24"/>
    <w:rsid w:val="001533D3"/>
    <w:rsid w:val="00171358"/>
    <w:rsid w:val="001714D9"/>
    <w:rsid w:val="001E5D64"/>
    <w:rsid w:val="001E6AC4"/>
    <w:rsid w:val="001F4A04"/>
    <w:rsid w:val="002064F7"/>
    <w:rsid w:val="0021401E"/>
    <w:rsid w:val="00230F29"/>
    <w:rsid w:val="00236496"/>
    <w:rsid w:val="00257FF6"/>
    <w:rsid w:val="0026747B"/>
    <w:rsid w:val="002810A2"/>
    <w:rsid w:val="002825C2"/>
    <w:rsid w:val="002926B9"/>
    <w:rsid w:val="00313410"/>
    <w:rsid w:val="0037085A"/>
    <w:rsid w:val="003A23F3"/>
    <w:rsid w:val="003F1C31"/>
    <w:rsid w:val="00421BA8"/>
    <w:rsid w:val="0048404C"/>
    <w:rsid w:val="0048591D"/>
    <w:rsid w:val="004B04B1"/>
    <w:rsid w:val="004C6B5B"/>
    <w:rsid w:val="004F6572"/>
    <w:rsid w:val="0055051E"/>
    <w:rsid w:val="005E6937"/>
    <w:rsid w:val="00641BC5"/>
    <w:rsid w:val="00676903"/>
    <w:rsid w:val="006A15F8"/>
    <w:rsid w:val="006B0810"/>
    <w:rsid w:val="006C1F5C"/>
    <w:rsid w:val="006C2F83"/>
    <w:rsid w:val="00710DC6"/>
    <w:rsid w:val="0071599A"/>
    <w:rsid w:val="007310A4"/>
    <w:rsid w:val="00732010"/>
    <w:rsid w:val="00771D99"/>
    <w:rsid w:val="007B4ED9"/>
    <w:rsid w:val="007E5D8E"/>
    <w:rsid w:val="00831C27"/>
    <w:rsid w:val="00853319"/>
    <w:rsid w:val="0087501B"/>
    <w:rsid w:val="008A4A06"/>
    <w:rsid w:val="008E7B46"/>
    <w:rsid w:val="0097221C"/>
    <w:rsid w:val="009A1F02"/>
    <w:rsid w:val="009B57ED"/>
    <w:rsid w:val="00A87E12"/>
    <w:rsid w:val="00AD3BF2"/>
    <w:rsid w:val="00B45271"/>
    <w:rsid w:val="00B551E4"/>
    <w:rsid w:val="00B62FF6"/>
    <w:rsid w:val="00B7548D"/>
    <w:rsid w:val="00B92DF5"/>
    <w:rsid w:val="00B97F4D"/>
    <w:rsid w:val="00BF4780"/>
    <w:rsid w:val="00C350A6"/>
    <w:rsid w:val="00C87ACD"/>
    <w:rsid w:val="00CC17E2"/>
    <w:rsid w:val="00CC22B9"/>
    <w:rsid w:val="00CC2EA7"/>
    <w:rsid w:val="00CE38AC"/>
    <w:rsid w:val="00D04217"/>
    <w:rsid w:val="00D33311"/>
    <w:rsid w:val="00D873C1"/>
    <w:rsid w:val="00D87DBA"/>
    <w:rsid w:val="00DA6AEE"/>
    <w:rsid w:val="00DC4BDA"/>
    <w:rsid w:val="00DF5C20"/>
    <w:rsid w:val="00E02902"/>
    <w:rsid w:val="00E13462"/>
    <w:rsid w:val="00E63B1F"/>
    <w:rsid w:val="00E64042"/>
    <w:rsid w:val="00E81ED0"/>
    <w:rsid w:val="00E82E2A"/>
    <w:rsid w:val="00EB4925"/>
    <w:rsid w:val="00ED2FB6"/>
    <w:rsid w:val="00F00689"/>
    <w:rsid w:val="00F86D66"/>
    <w:rsid w:val="00F90139"/>
    <w:rsid w:val="00F96855"/>
    <w:rsid w:val="00FD3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3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3D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1533D3"/>
    <w:rPr>
      <w:rFonts w:ascii="Calibri" w:eastAsia="Times New Roman" w:hAnsi="Calibri" w:cs="Times New Roman"/>
      <w:lang w:eastAsia="bg-BG"/>
    </w:rPr>
  </w:style>
  <w:style w:type="paragraph" w:styleId="a5">
    <w:name w:val="Subtitle"/>
    <w:basedOn w:val="a"/>
    <w:link w:val="a6"/>
    <w:qFormat/>
    <w:rsid w:val="001533D3"/>
    <w:pPr>
      <w:spacing w:after="0" w:line="240" w:lineRule="auto"/>
      <w:jc w:val="center"/>
    </w:pPr>
    <w:rPr>
      <w:rFonts w:ascii="Times New Roman" w:eastAsia="Times New Roman" w:hAnsi="Times New Roman"/>
      <w:i/>
      <w:sz w:val="16"/>
      <w:szCs w:val="20"/>
    </w:rPr>
  </w:style>
  <w:style w:type="character" w:customStyle="1" w:styleId="a6">
    <w:name w:val="Подзаглавие Знак"/>
    <w:basedOn w:val="a0"/>
    <w:link w:val="a5"/>
    <w:rsid w:val="001533D3"/>
    <w:rPr>
      <w:rFonts w:ascii="Times New Roman" w:eastAsia="Times New Roman" w:hAnsi="Times New Roman" w:cs="Times New Roman"/>
      <w:i/>
      <w:sz w:val="16"/>
      <w:szCs w:val="20"/>
    </w:rPr>
  </w:style>
  <w:style w:type="character" w:customStyle="1" w:styleId="companyinfo">
    <w:name w:val="company_info"/>
    <w:basedOn w:val="a0"/>
    <w:rsid w:val="001533D3"/>
  </w:style>
  <w:style w:type="character" w:customStyle="1" w:styleId="st">
    <w:name w:val="st"/>
    <w:basedOn w:val="a0"/>
    <w:rsid w:val="001533D3"/>
  </w:style>
  <w:style w:type="character" w:styleId="a7">
    <w:name w:val="Emphasis"/>
    <w:basedOn w:val="a0"/>
    <w:uiPriority w:val="20"/>
    <w:qFormat/>
    <w:rsid w:val="007B4ED9"/>
    <w:rPr>
      <w:i/>
      <w:iCs/>
    </w:rPr>
  </w:style>
  <w:style w:type="character" w:styleId="a8">
    <w:name w:val="Hyperlink"/>
    <w:basedOn w:val="a0"/>
    <w:uiPriority w:val="99"/>
    <w:unhideWhenUsed/>
    <w:rsid w:val="0026747B"/>
    <w:rPr>
      <w:color w:val="0000FF" w:themeColor="hyperlink"/>
      <w:u w:val="single"/>
    </w:rPr>
  </w:style>
  <w:style w:type="paragraph" w:styleId="a9">
    <w:name w:val="Body Text"/>
    <w:basedOn w:val="a"/>
    <w:link w:val="aa"/>
    <w:rsid w:val="00B92DF5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ен текст Знак"/>
    <w:basedOn w:val="a0"/>
    <w:link w:val="a9"/>
    <w:rsid w:val="00B92DF5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92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92DF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uidp-sliven.com/procedures/26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D0899-EB76-458B-A828-C8C91CD14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2017-06-19T05:59:00Z</cp:lastPrinted>
  <dcterms:created xsi:type="dcterms:W3CDTF">2019-02-01T07:54:00Z</dcterms:created>
  <dcterms:modified xsi:type="dcterms:W3CDTF">2019-02-01T07:56:00Z</dcterms:modified>
</cp:coreProperties>
</file>