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6E" w:rsidRPr="00457650" w:rsidRDefault="004E2A6E" w:rsidP="00457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</w:p>
    <w:p w:rsidR="00457650" w:rsidRPr="004B780F" w:rsidRDefault="00764292" w:rsidP="00457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="00457650" w:rsidRPr="004B780F">
        <w:rPr>
          <w:rFonts w:ascii="Times New Roman" w:eastAsia="Times New Roman" w:hAnsi="Times New Roman" w:cs="Times New Roman"/>
          <w:b/>
          <w:color w:val="000000"/>
          <w:spacing w:val="4"/>
        </w:rPr>
        <w:t xml:space="preserve">ДОГОВОР № </w:t>
      </w:r>
      <w:r w:rsidR="00F7199A">
        <w:rPr>
          <w:rFonts w:ascii="Times New Roman" w:eastAsia="Times New Roman" w:hAnsi="Times New Roman" w:cs="Times New Roman"/>
          <w:b/>
          <w:color w:val="000000"/>
          <w:spacing w:val="4"/>
        </w:rPr>
        <w:t>120</w:t>
      </w:r>
    </w:p>
    <w:p w:rsidR="0057770D" w:rsidRPr="004B780F" w:rsidRDefault="0057770D" w:rsidP="007642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lang w:val="ru-RU"/>
        </w:rPr>
      </w:pPr>
    </w:p>
    <w:p w:rsidR="00457650" w:rsidRPr="004B780F" w:rsidRDefault="00457650" w:rsidP="007642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B780F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4B780F">
        <w:rPr>
          <w:rFonts w:ascii="Times New Roman" w:eastAsia="Times New Roman" w:hAnsi="Times New Roman" w:cs="Times New Roman"/>
          <w:lang w:val="ru-RU"/>
        </w:rPr>
        <w:t>нес</w:t>
      </w:r>
      <w:proofErr w:type="spellEnd"/>
      <w:r w:rsidR="00F7199A">
        <w:rPr>
          <w:rFonts w:ascii="Times New Roman" w:eastAsia="Times New Roman" w:hAnsi="Times New Roman" w:cs="Times New Roman"/>
          <w:lang w:val="ru-RU"/>
        </w:rPr>
        <w:t xml:space="preserve"> </w:t>
      </w:r>
      <w:r w:rsidR="00F7199A">
        <w:rPr>
          <w:rFonts w:ascii="Times New Roman" w:eastAsia="Times New Roman" w:hAnsi="Times New Roman" w:cs="Times New Roman"/>
        </w:rPr>
        <w:t>07.06.</w:t>
      </w:r>
      <w:r w:rsidRPr="004B780F">
        <w:rPr>
          <w:rFonts w:ascii="Times New Roman" w:eastAsia="Times New Roman" w:hAnsi="Times New Roman" w:cs="Times New Roman"/>
          <w:lang w:val="ru-RU"/>
        </w:rPr>
        <w:t>201</w:t>
      </w:r>
      <w:r w:rsidR="004E2A6E">
        <w:rPr>
          <w:rFonts w:ascii="Times New Roman" w:eastAsia="Times New Roman" w:hAnsi="Times New Roman" w:cs="Times New Roman"/>
        </w:rPr>
        <w:t>9</w:t>
      </w:r>
      <w:r w:rsidR="00764292" w:rsidRPr="004B780F">
        <w:rPr>
          <w:rFonts w:ascii="Times New Roman" w:eastAsia="Times New Roman" w:hAnsi="Times New Roman" w:cs="Times New Roman"/>
          <w:lang w:val="en-US"/>
        </w:rPr>
        <w:t xml:space="preserve"> </w:t>
      </w:r>
      <w:r w:rsidRPr="004B780F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4B780F">
        <w:rPr>
          <w:rFonts w:ascii="Times New Roman" w:eastAsia="Times New Roman" w:hAnsi="Times New Roman" w:cs="Times New Roman"/>
          <w:lang w:val="ru-RU"/>
        </w:rPr>
        <w:t>.,</w:t>
      </w:r>
      <w:r w:rsidR="00764292" w:rsidRPr="004B780F">
        <w:rPr>
          <w:rFonts w:ascii="Times New Roman" w:eastAsia="Times New Roman" w:hAnsi="Times New Roman" w:cs="Times New Roman"/>
          <w:lang w:val="en-US"/>
        </w:rPr>
        <w:t xml:space="preserve"> </w:t>
      </w:r>
      <w:r w:rsidR="008E10B3">
        <w:rPr>
          <w:rFonts w:ascii="Times New Roman" w:eastAsia="Times New Roman" w:hAnsi="Times New Roman" w:cs="Times New Roman"/>
          <w:lang w:val="ru-RU"/>
        </w:rPr>
        <w:t>в с.</w:t>
      </w:r>
      <w:r w:rsidRPr="004B780F">
        <w:rPr>
          <w:rFonts w:ascii="Times New Roman" w:eastAsia="Times New Roman" w:hAnsi="Times New Roman" w:cs="Times New Roman"/>
          <w:lang w:val="ru-RU"/>
        </w:rPr>
        <w:t>.</w:t>
      </w:r>
      <w:r w:rsidR="008E10B3">
        <w:rPr>
          <w:rFonts w:ascii="Times New Roman" w:eastAsia="Times New Roman" w:hAnsi="Times New Roman" w:cs="Times New Roman"/>
        </w:rPr>
        <w:t>Звездец</w:t>
      </w:r>
      <w:r w:rsidR="00764292" w:rsidRPr="004B780F">
        <w:rPr>
          <w:rFonts w:ascii="Times New Roman" w:eastAsia="Times New Roman" w:hAnsi="Times New Roman" w:cs="Times New Roman"/>
        </w:rPr>
        <w:t xml:space="preserve"> </w:t>
      </w:r>
      <w:r w:rsidRPr="004B780F">
        <w:rPr>
          <w:rFonts w:ascii="Times New Roman" w:eastAsia="Times New Roman" w:hAnsi="Times New Roman" w:cs="Times New Roman"/>
        </w:rPr>
        <w:t>на осно</w:t>
      </w:r>
      <w:r w:rsidR="00764292" w:rsidRPr="004B780F">
        <w:rPr>
          <w:rFonts w:ascii="Times New Roman" w:eastAsia="Times New Roman" w:hAnsi="Times New Roman" w:cs="Times New Roman"/>
        </w:rPr>
        <w:t>вание Глава двадесет и шеста,</w:t>
      </w:r>
      <w:r w:rsidRPr="004B780F">
        <w:rPr>
          <w:rFonts w:ascii="Times New Roman" w:eastAsia="Times New Roman" w:hAnsi="Times New Roman" w:cs="Times New Roman"/>
        </w:rPr>
        <w:t xml:space="preserve"> </w:t>
      </w:r>
      <w:r w:rsidRPr="004B780F">
        <w:rPr>
          <w:rFonts w:ascii="Times New Roman" w:eastAsia="Times New Roman" w:hAnsi="Times New Roman" w:cs="Times New Roman"/>
          <w:iCs/>
        </w:rPr>
        <w:t xml:space="preserve">чл. 187, във връзка с чл. 20, </w:t>
      </w:r>
      <w:proofErr w:type="gramStart"/>
      <w:r w:rsidRPr="004B780F">
        <w:rPr>
          <w:rFonts w:ascii="Times New Roman" w:eastAsia="Times New Roman" w:hAnsi="Times New Roman" w:cs="Times New Roman"/>
          <w:iCs/>
        </w:rPr>
        <w:t>ал</w:t>
      </w:r>
      <w:proofErr w:type="gramEnd"/>
      <w:r w:rsidRPr="004B780F">
        <w:rPr>
          <w:rFonts w:ascii="Times New Roman" w:eastAsia="Times New Roman" w:hAnsi="Times New Roman" w:cs="Times New Roman"/>
          <w:iCs/>
        </w:rPr>
        <w:t>. 3, т. 2 от ЗОП</w:t>
      </w:r>
      <w:r w:rsidR="00764292" w:rsidRPr="004B780F">
        <w:rPr>
          <w:rFonts w:ascii="Times New Roman" w:eastAsia="Times New Roman" w:hAnsi="Times New Roman" w:cs="Times New Roman"/>
          <w:iCs/>
        </w:rPr>
        <w:t>,</w:t>
      </w:r>
      <w:r w:rsidRPr="004B780F">
        <w:rPr>
          <w:rFonts w:ascii="Times New Roman" w:eastAsia="Times New Roman" w:hAnsi="Times New Roman" w:cs="Times New Roman"/>
          <w:iCs/>
        </w:rPr>
        <w:t xml:space="preserve"> </w:t>
      </w:r>
      <w:r w:rsidRPr="004B780F">
        <w:rPr>
          <w:rFonts w:ascii="Times New Roman" w:eastAsia="Times New Roman" w:hAnsi="Times New Roman" w:cs="Times New Roman"/>
        </w:rPr>
        <w:t>между:</w:t>
      </w:r>
    </w:p>
    <w:p w:rsidR="00457650" w:rsidRPr="004B780F" w:rsidRDefault="00457650" w:rsidP="00457650">
      <w:pPr>
        <w:widowControl w:val="0"/>
        <w:autoSpaceDE w:val="0"/>
        <w:autoSpaceDN w:val="0"/>
        <w:adjustRightInd w:val="0"/>
        <w:spacing w:before="36" w:after="0"/>
        <w:ind w:left="119" w:right="59" w:firstLine="427"/>
        <w:jc w:val="both"/>
        <w:rPr>
          <w:rFonts w:ascii="Times New Roman" w:eastAsia="Times New Roman" w:hAnsi="Times New Roman" w:cs="Times New Roman"/>
        </w:rPr>
      </w:pPr>
    </w:p>
    <w:p w:rsidR="006831A2" w:rsidRPr="0022206A" w:rsidRDefault="006831A2" w:rsidP="006831A2">
      <w:pPr>
        <w:widowControl w:val="0"/>
        <w:autoSpaceDE w:val="0"/>
        <w:autoSpaceDN w:val="0"/>
        <w:adjustRightInd w:val="0"/>
        <w:spacing w:after="0"/>
        <w:ind w:left="118" w:right="55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2206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22206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“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2206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Териториално поделение Държавно горско стопанство ЗВЕЗДЕЦ“</w:t>
      </w:r>
      <w:r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към „ЮИДП”ДП-Сливен, със седалище и адрес на управление: с. Звездец,  ул.”Петрова нива „ № 7, област Бургаска, с БУЛСТАТ 2016176540115, представлявано от Директора инж. Атанас Спасов и Владимир </w:t>
      </w:r>
      <w:proofErr w:type="spellStart"/>
      <w:r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Таранов–</w:t>
      </w:r>
      <w:proofErr w:type="spellEnd"/>
      <w:r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гл.счетоводител, наричано по-долу ВЪЗЛОЖИТЕЛ, от една страна   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</w:p>
    <w:p w:rsidR="006831A2" w:rsidRPr="0022206A" w:rsidRDefault="006831A2" w:rsidP="006831A2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Мега </w:t>
      </w:r>
      <w:proofErr w:type="spellStart"/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Електроникс</w:t>
      </w:r>
      <w:proofErr w:type="spellEnd"/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 – АП“ ООД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, вписано в Търговския регистър към Агенция по вписванията с ЕИК: 201472746, със седалище и адрес на управление</w:t>
      </w:r>
      <w:r w:rsidRPr="0022206A">
        <w:rPr>
          <w:sz w:val="24"/>
          <w:szCs w:val="24"/>
        </w:rPr>
        <w:t xml:space="preserve"> </w:t>
      </w:r>
      <w:r w:rsidRPr="0022206A">
        <w:rPr>
          <w:rFonts w:ascii="Times New Roman" w:hAnsi="Times New Roman" w:cs="Times New Roman"/>
          <w:sz w:val="24"/>
          <w:szCs w:val="24"/>
        </w:rPr>
        <w:t>гр. София, район р-н Слатина, п.к. 1505, ж.к. Редута, ул.“Атанас Узунов“ № 14-16, ап. Магазин 1, представлявано от Венцислав Ангелов Димитров в качеството му на управител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, наричано за краткост по – долу 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ИЗПЪЛНИТЕЛ,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се сключи настоящия договор за следното:</w:t>
      </w:r>
    </w:p>
    <w:p w:rsidR="00CB6CA0" w:rsidRPr="004B780F" w:rsidRDefault="00CB6CA0" w:rsidP="00CB6CA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</w:rPr>
      </w:pPr>
    </w:p>
    <w:p w:rsidR="00457650" w:rsidRPr="004B780F" w:rsidRDefault="00457650" w:rsidP="0045765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I. ПРЕДМЕТ НА ДОГОВОРА</w:t>
      </w:r>
    </w:p>
    <w:p w:rsidR="00CB6CA0" w:rsidRPr="004B780F" w:rsidRDefault="00457650" w:rsidP="00764292">
      <w:pPr>
        <w:ind w:firstLine="567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Чл. 1. (1)ВЪЗЛОЖИТЕЛЯТ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възлага, а </w:t>
      </w:r>
      <w:r w:rsidRPr="004B780F">
        <w:rPr>
          <w:rFonts w:ascii="Times New Roman" w:eastAsia="Times New Roman" w:hAnsi="Times New Roman" w:cs="Times New Roman"/>
          <w:b/>
          <w:snapToGrid w:val="0"/>
        </w:rPr>
        <w:t>ИЗПЪЛНИТЕЛЯТ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приема да извършва поръчка с предмет:</w:t>
      </w:r>
      <w:r w:rsidR="00764292" w:rsidRPr="004B780F">
        <w:rPr>
          <w:rFonts w:ascii="Times New Roman" w:eastAsia="Times New Roman" w:hAnsi="Times New Roman" w:cs="Times New Roman"/>
          <w:snapToGrid w:val="0"/>
        </w:rPr>
        <w:t xml:space="preserve"> </w:t>
      </w:r>
      <w:r w:rsidR="00764292" w:rsidRPr="004B780F">
        <w:rPr>
          <w:rFonts w:ascii="Times New Roman" w:hAnsi="Times New Roman" w:cs="Times New Roman"/>
          <w:b/>
        </w:rPr>
        <w:t>„Доставка</w:t>
      </w:r>
      <w:r w:rsidR="00F97F27">
        <w:rPr>
          <w:rFonts w:ascii="Times New Roman" w:hAnsi="Times New Roman" w:cs="Times New Roman"/>
          <w:b/>
        </w:rPr>
        <w:t>,</w:t>
      </w:r>
      <w:r w:rsidR="00343303">
        <w:rPr>
          <w:rFonts w:ascii="Times New Roman" w:hAnsi="Times New Roman" w:cs="Times New Roman"/>
          <w:b/>
        </w:rPr>
        <w:t xml:space="preserve"> чрез закупуване и </w:t>
      </w:r>
      <w:r w:rsidR="00764292" w:rsidRPr="004B780F">
        <w:rPr>
          <w:rFonts w:ascii="Times New Roman" w:hAnsi="Times New Roman" w:cs="Times New Roman"/>
          <w:b/>
        </w:rPr>
        <w:t xml:space="preserve"> мон</w:t>
      </w:r>
      <w:r w:rsidR="00795582">
        <w:rPr>
          <w:rFonts w:ascii="Times New Roman" w:hAnsi="Times New Roman" w:cs="Times New Roman"/>
          <w:b/>
        </w:rPr>
        <w:t xml:space="preserve">таж на </w:t>
      </w:r>
      <w:proofErr w:type="spellStart"/>
      <w:r w:rsidR="008E10B3">
        <w:rPr>
          <w:rFonts w:ascii="Times New Roman" w:hAnsi="Times New Roman" w:cs="Times New Roman"/>
          <w:b/>
        </w:rPr>
        <w:t>климатици</w:t>
      </w:r>
      <w:proofErr w:type="spellEnd"/>
      <w:r w:rsidR="00764292" w:rsidRPr="004B780F">
        <w:rPr>
          <w:rFonts w:ascii="Times New Roman" w:hAnsi="Times New Roman" w:cs="Times New Roman"/>
          <w:b/>
        </w:rPr>
        <w:t xml:space="preserve"> за нуждите на ТП „ДГС </w:t>
      </w:r>
      <w:r w:rsidR="008E10B3">
        <w:rPr>
          <w:rFonts w:ascii="Times New Roman" w:hAnsi="Times New Roman" w:cs="Times New Roman"/>
          <w:b/>
        </w:rPr>
        <w:t>Звездец</w:t>
      </w:r>
      <w:r w:rsidR="00764292" w:rsidRPr="004B780F">
        <w:rPr>
          <w:rFonts w:ascii="Times New Roman" w:hAnsi="Times New Roman" w:cs="Times New Roman"/>
          <w:b/>
        </w:rPr>
        <w:t xml:space="preserve">”, </w:t>
      </w:r>
      <w:r w:rsidR="00CB6CA0" w:rsidRPr="004B780F">
        <w:rPr>
          <w:rFonts w:ascii="Times New Roman" w:eastAsia="Times New Roman" w:hAnsi="Times New Roman" w:cs="Times New Roman"/>
        </w:rPr>
        <w:t xml:space="preserve">съгласно клаузите на настоящия договор, условията на обявата и приложенията към нея </w:t>
      </w:r>
      <w:r w:rsidR="00FB3F46" w:rsidRPr="004B780F">
        <w:rPr>
          <w:rFonts w:ascii="Times New Roman" w:eastAsia="Times New Roman" w:hAnsi="Times New Roman" w:cs="Times New Roman"/>
        </w:rPr>
        <w:t xml:space="preserve"> документация </w:t>
      </w:r>
      <w:r w:rsidR="00CB6CA0" w:rsidRPr="004B780F">
        <w:rPr>
          <w:rFonts w:ascii="Times New Roman" w:eastAsia="Times New Roman" w:hAnsi="Times New Roman" w:cs="Times New Roman"/>
        </w:rPr>
        <w:t xml:space="preserve">за избор на изпълнител на обществената поръчка, както и съгласно представената от ИЗПЪЛНИТЕЛЯ оферта с </w:t>
      </w:r>
      <w:r w:rsidR="00557815">
        <w:rPr>
          <w:rFonts w:ascii="Times New Roman" w:eastAsia="Times New Roman" w:hAnsi="Times New Roman" w:cs="Times New Roman"/>
        </w:rPr>
        <w:t xml:space="preserve"> Предлагани ценови</w:t>
      </w:r>
      <w:r w:rsidR="00CB6CA0" w:rsidRPr="004B780F">
        <w:rPr>
          <w:rFonts w:ascii="Times New Roman" w:eastAsia="Times New Roman" w:hAnsi="Times New Roman" w:cs="Times New Roman"/>
        </w:rPr>
        <w:t xml:space="preserve"> </w:t>
      </w:r>
      <w:r w:rsidR="00557815">
        <w:rPr>
          <w:rFonts w:ascii="Times New Roman" w:eastAsia="Times New Roman" w:hAnsi="Times New Roman" w:cs="Times New Roman"/>
        </w:rPr>
        <w:t>параметри /Приложение № 7</w:t>
      </w:r>
      <w:r w:rsidR="00CB6CA0" w:rsidRPr="004B780F">
        <w:rPr>
          <w:rFonts w:ascii="Times New Roman" w:eastAsia="Times New Roman" w:hAnsi="Times New Roman" w:cs="Times New Roman"/>
        </w:rPr>
        <w:t>/ и Технич</w:t>
      </w:r>
      <w:r w:rsidR="00557815">
        <w:rPr>
          <w:rFonts w:ascii="Times New Roman" w:eastAsia="Times New Roman" w:hAnsi="Times New Roman" w:cs="Times New Roman"/>
        </w:rPr>
        <w:t>еско предложение /Приложение № 2</w:t>
      </w:r>
      <w:r w:rsidR="00CB6CA0" w:rsidRPr="004B780F">
        <w:rPr>
          <w:rFonts w:ascii="Times New Roman" w:eastAsia="Times New Roman" w:hAnsi="Times New Roman" w:cs="Times New Roman"/>
        </w:rPr>
        <w:t>/, неразделна част от настоящия договор, срещу което ВЪЗЛОЖИТЕЛЯТ се задължава да заплаща доставката по начин и в срокове, определени в настоящия договор.</w:t>
      </w:r>
    </w:p>
    <w:p w:rsidR="00CB6CA0" w:rsidRPr="004B780F" w:rsidRDefault="00CB6CA0" w:rsidP="00CB6CA0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7"/>
        </w:rPr>
      </w:pPr>
    </w:p>
    <w:p w:rsidR="00F17738" w:rsidRPr="004B780F" w:rsidRDefault="00F17738" w:rsidP="00F177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ІІ. СРОК  И МЯСТО ЗА ИЗПЪЛНЕНИЕ</w:t>
      </w:r>
    </w:p>
    <w:p w:rsidR="004974EF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Чл. 2.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Срокъ</w:t>
      </w:r>
      <w:r w:rsidR="004974EF">
        <w:rPr>
          <w:rFonts w:ascii="Times New Roman" w:eastAsia="Times New Roman" w:hAnsi="Times New Roman" w:cs="Times New Roman"/>
          <w:snapToGrid w:val="0"/>
        </w:rPr>
        <w:t>т за изпълнение на услугата е  до 3</w:t>
      </w:r>
      <w:r w:rsidR="00795582">
        <w:rPr>
          <w:rFonts w:ascii="Times New Roman" w:eastAsia="Times New Roman" w:hAnsi="Times New Roman" w:cs="Times New Roman"/>
          <w:snapToGrid w:val="0"/>
        </w:rPr>
        <w:t xml:space="preserve"> месец</w:t>
      </w:r>
      <w:r w:rsidR="004974EF">
        <w:rPr>
          <w:rFonts w:ascii="Times New Roman" w:eastAsia="Times New Roman" w:hAnsi="Times New Roman" w:cs="Times New Roman"/>
          <w:snapToGrid w:val="0"/>
        </w:rPr>
        <w:t xml:space="preserve">а 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от сключване на </w:t>
      </w:r>
      <w:r w:rsidR="004974EF">
        <w:rPr>
          <w:rFonts w:ascii="Times New Roman" w:eastAsia="Times New Roman" w:hAnsi="Times New Roman" w:cs="Times New Roman"/>
          <w:snapToGrid w:val="0"/>
        </w:rPr>
        <w:t>договора.</w:t>
      </w:r>
    </w:p>
    <w:p w:rsidR="00F17738" w:rsidRPr="004B780F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 xml:space="preserve">Чл. 3. 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Място на изпълнение на поръчката: Административната сграда на ТП „ДГС </w:t>
      </w:r>
      <w:r w:rsidR="009A3A26">
        <w:rPr>
          <w:rFonts w:ascii="Times New Roman" w:eastAsia="Times New Roman" w:hAnsi="Times New Roman" w:cs="Times New Roman"/>
          <w:snapToGrid w:val="0"/>
        </w:rPr>
        <w:t>Звездец</w:t>
      </w:r>
      <w:r w:rsidRPr="004B780F">
        <w:rPr>
          <w:rFonts w:ascii="Times New Roman" w:eastAsia="Times New Roman" w:hAnsi="Times New Roman" w:cs="Times New Roman"/>
          <w:snapToGrid w:val="0"/>
        </w:rPr>
        <w:t>“</w:t>
      </w:r>
      <w:r w:rsidR="00F97F27">
        <w:rPr>
          <w:rFonts w:ascii="Times New Roman" w:eastAsia="Times New Roman" w:hAnsi="Times New Roman" w:cs="Times New Roman"/>
          <w:snapToGrid w:val="0"/>
        </w:rPr>
        <w:t xml:space="preserve">, 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</w:t>
      </w:r>
      <w:proofErr w:type="spellStart"/>
      <w:r w:rsidRPr="004B780F">
        <w:rPr>
          <w:rFonts w:ascii="Times New Roman" w:eastAsia="Times New Roman" w:hAnsi="Times New Roman" w:cs="Times New Roman"/>
          <w:snapToGrid w:val="0"/>
        </w:rPr>
        <w:t>находяща</w:t>
      </w:r>
      <w:proofErr w:type="spellEnd"/>
      <w:r w:rsidRPr="004B780F">
        <w:rPr>
          <w:rFonts w:ascii="Times New Roman" w:eastAsia="Times New Roman" w:hAnsi="Times New Roman" w:cs="Times New Roman"/>
          <w:snapToGrid w:val="0"/>
        </w:rPr>
        <w:t xml:space="preserve"> се на адрес </w:t>
      </w:r>
      <w:r w:rsidR="009A3A26">
        <w:rPr>
          <w:rFonts w:ascii="Times New Roman" w:eastAsia="Times New Roman" w:hAnsi="Times New Roman" w:cs="Times New Roman"/>
          <w:snapToGrid w:val="0"/>
        </w:rPr>
        <w:t>с.Звездец</w:t>
      </w:r>
      <w:r w:rsidRPr="004B780F">
        <w:rPr>
          <w:rFonts w:ascii="Times New Roman" w:eastAsia="Times New Roman" w:hAnsi="Times New Roman" w:cs="Times New Roman"/>
          <w:snapToGrid w:val="0"/>
        </w:rPr>
        <w:t>, ул. „</w:t>
      </w:r>
      <w:r w:rsidR="009A3A26">
        <w:rPr>
          <w:rFonts w:ascii="Times New Roman" w:eastAsia="Times New Roman" w:hAnsi="Times New Roman" w:cs="Times New Roman"/>
          <w:snapToGrid w:val="0"/>
        </w:rPr>
        <w:t>Петрова нива</w:t>
      </w:r>
      <w:r w:rsidRPr="004B780F">
        <w:rPr>
          <w:rFonts w:ascii="Times New Roman" w:eastAsia="Times New Roman" w:hAnsi="Times New Roman" w:cs="Times New Roman"/>
          <w:snapToGrid w:val="0"/>
        </w:rPr>
        <w:t>“ №</w:t>
      </w:r>
      <w:r w:rsidR="009A3A26">
        <w:rPr>
          <w:rFonts w:ascii="Times New Roman" w:eastAsia="Times New Roman" w:hAnsi="Times New Roman" w:cs="Times New Roman"/>
          <w:snapToGrid w:val="0"/>
        </w:rPr>
        <w:t xml:space="preserve"> 7</w:t>
      </w:r>
      <w:r w:rsidRPr="004B780F">
        <w:rPr>
          <w:rFonts w:ascii="Times New Roman" w:eastAsia="Times New Roman" w:hAnsi="Times New Roman" w:cs="Times New Roman"/>
          <w:snapToGrid w:val="0"/>
        </w:rPr>
        <w:t>.</w:t>
      </w:r>
    </w:p>
    <w:p w:rsidR="00CB6CA0" w:rsidRPr="004B780F" w:rsidRDefault="00CB6CA0" w:rsidP="00CB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4"/>
        </w:rPr>
      </w:pPr>
    </w:p>
    <w:p w:rsidR="00343303" w:rsidRPr="004B780F" w:rsidRDefault="00F17738" w:rsidP="00343303">
      <w:pPr>
        <w:shd w:val="clear" w:color="auto" w:fill="FFFFFF"/>
        <w:jc w:val="center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ІІІ.</w:t>
      </w:r>
      <w:r w:rsidR="00343303" w:rsidRPr="00343303">
        <w:rPr>
          <w:rFonts w:ascii="Times New Roman" w:eastAsia="Times New Roman" w:hAnsi="Times New Roman" w:cs="Times New Roman"/>
          <w:b/>
          <w:snapToGrid w:val="0"/>
        </w:rPr>
        <w:t xml:space="preserve"> </w:t>
      </w:r>
      <w:r w:rsidR="00343303" w:rsidRPr="004B780F">
        <w:rPr>
          <w:rFonts w:ascii="Times New Roman" w:eastAsia="Times New Roman" w:hAnsi="Times New Roman" w:cs="Times New Roman"/>
          <w:b/>
          <w:snapToGrid w:val="0"/>
        </w:rPr>
        <w:t>ПРАВА И ЗАДЪЛЖЕНИЯ НА СТРАНИТЕ</w:t>
      </w:r>
    </w:p>
    <w:p w:rsidR="00343303" w:rsidRPr="004B780F" w:rsidRDefault="00343303" w:rsidP="003433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Чл. 4</w:t>
      </w:r>
      <w:r w:rsidRPr="004B780F">
        <w:rPr>
          <w:rFonts w:ascii="Times New Roman" w:eastAsia="Times New Roman" w:hAnsi="Times New Roman" w:cs="Times New Roman"/>
          <w:b/>
          <w:snapToGrid w:val="0"/>
        </w:rPr>
        <w:t>.ВЪЗЛОЖИТЕЛЯТ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има следните права и задължения:</w:t>
      </w:r>
    </w:p>
    <w:p w:rsidR="00343303" w:rsidRPr="004B780F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(1).</w:t>
      </w:r>
      <w:r w:rsidRPr="004B780F">
        <w:rPr>
          <w:rFonts w:ascii="Times New Roman" w:eastAsia="Times New Roman" w:hAnsi="Times New Roman" w:cs="Times New Roman"/>
        </w:rPr>
        <w:t xml:space="preserve"> Да изисква от ИЗПЪЛНИТЕЛЯ да изпълнява в срок и без отклонения съответните дейности съгласно Техническата спецификация на обществената поръчка;</w:t>
      </w:r>
    </w:p>
    <w:p w:rsidR="00343303" w:rsidRPr="004B780F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(2).</w:t>
      </w:r>
      <w:r w:rsidRPr="004B780F">
        <w:rPr>
          <w:rFonts w:ascii="Times New Roman" w:eastAsia="Times New Roman" w:hAnsi="Times New Roman" w:cs="Times New Roman"/>
        </w:rPr>
        <w:t>Да заплати на ИЗПЪЛНИТЕЛЯ възнаграждение в размер, при условия и в срокове съгласно настоящия договор;</w:t>
      </w:r>
    </w:p>
    <w:p w:rsidR="00343303" w:rsidRPr="004B780F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(3).</w:t>
      </w:r>
      <w:r w:rsidRPr="004B780F">
        <w:rPr>
          <w:rFonts w:ascii="Times New Roman" w:eastAsia="Times New Roman" w:hAnsi="Times New Roman" w:cs="Times New Roman"/>
        </w:rPr>
        <w:t xml:space="preserve"> Да осъществява контрол по време на изпълнението на договора, без това да пречи на работата и самостоятелността на ИЗПЪЛНИТЕЛЯ;</w:t>
      </w:r>
    </w:p>
    <w:p w:rsidR="00343303" w:rsidRPr="004B780F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(4).</w:t>
      </w:r>
      <w:r w:rsidRPr="004B780F">
        <w:rPr>
          <w:rFonts w:ascii="Times New Roman" w:eastAsia="Times New Roman" w:hAnsi="Times New Roman" w:cs="Times New Roman"/>
        </w:rPr>
        <w:t xml:space="preserve"> Да окаже н</w:t>
      </w:r>
      <w:r w:rsidRPr="004B780F">
        <w:rPr>
          <w:rFonts w:ascii="Times New Roman" w:eastAsia="Times New Roman" w:hAnsi="Times New Roman" w:cs="Times New Roman"/>
          <w:spacing w:val="-2"/>
        </w:rPr>
        <w:t>е</w:t>
      </w:r>
      <w:r w:rsidRPr="004B780F">
        <w:rPr>
          <w:rFonts w:ascii="Times New Roman" w:eastAsia="Times New Roman" w:hAnsi="Times New Roman" w:cs="Times New Roman"/>
        </w:rPr>
        <w:t>обходи</w:t>
      </w:r>
      <w:r w:rsidRPr="004B780F">
        <w:rPr>
          <w:rFonts w:ascii="Times New Roman" w:eastAsia="Times New Roman" w:hAnsi="Times New Roman" w:cs="Times New Roman"/>
          <w:spacing w:val="-1"/>
        </w:rPr>
        <w:t>м</w:t>
      </w:r>
      <w:r w:rsidRPr="004B780F">
        <w:rPr>
          <w:rFonts w:ascii="Times New Roman" w:eastAsia="Times New Roman" w:hAnsi="Times New Roman" w:cs="Times New Roman"/>
        </w:rPr>
        <w:t xml:space="preserve">ото </w:t>
      </w:r>
      <w:r w:rsidRPr="004B780F">
        <w:rPr>
          <w:rFonts w:ascii="Times New Roman" w:eastAsia="Times New Roman" w:hAnsi="Times New Roman" w:cs="Times New Roman"/>
          <w:spacing w:val="-2"/>
        </w:rPr>
        <w:t>с</w:t>
      </w:r>
      <w:r w:rsidRPr="004B780F">
        <w:rPr>
          <w:rFonts w:ascii="Times New Roman" w:eastAsia="Times New Roman" w:hAnsi="Times New Roman" w:cs="Times New Roman"/>
          <w:spacing w:val="1"/>
        </w:rPr>
        <w:t>ъ</w:t>
      </w:r>
      <w:r w:rsidRPr="004B780F">
        <w:rPr>
          <w:rFonts w:ascii="Times New Roman" w:eastAsia="Times New Roman" w:hAnsi="Times New Roman" w:cs="Times New Roman"/>
        </w:rPr>
        <w:t>де</w:t>
      </w:r>
      <w:r w:rsidRPr="004B780F">
        <w:rPr>
          <w:rFonts w:ascii="Times New Roman" w:eastAsia="Times New Roman" w:hAnsi="Times New Roman" w:cs="Times New Roman"/>
          <w:spacing w:val="-3"/>
        </w:rPr>
        <w:t>й</w:t>
      </w:r>
      <w:r w:rsidRPr="004B780F">
        <w:rPr>
          <w:rFonts w:ascii="Times New Roman" w:eastAsia="Times New Roman" w:hAnsi="Times New Roman" w:cs="Times New Roman"/>
        </w:rPr>
        <w:t>ст</w:t>
      </w:r>
      <w:r w:rsidRPr="004B780F">
        <w:rPr>
          <w:rFonts w:ascii="Times New Roman" w:eastAsia="Times New Roman" w:hAnsi="Times New Roman" w:cs="Times New Roman"/>
          <w:spacing w:val="-1"/>
        </w:rPr>
        <w:t>в</w:t>
      </w:r>
      <w:r w:rsidRPr="004B780F">
        <w:rPr>
          <w:rFonts w:ascii="Times New Roman" w:eastAsia="Times New Roman" w:hAnsi="Times New Roman" w:cs="Times New Roman"/>
        </w:rPr>
        <w:t xml:space="preserve">ие на </w:t>
      </w:r>
      <w:r w:rsidRPr="004B780F">
        <w:rPr>
          <w:rFonts w:ascii="Times New Roman" w:eastAsia="Times New Roman" w:hAnsi="Times New Roman" w:cs="Times New Roman"/>
          <w:spacing w:val="-1"/>
        </w:rPr>
        <w:t>И</w:t>
      </w:r>
      <w:r w:rsidRPr="004B780F">
        <w:rPr>
          <w:rFonts w:ascii="Times New Roman" w:eastAsia="Times New Roman" w:hAnsi="Times New Roman" w:cs="Times New Roman"/>
        </w:rPr>
        <w:t>З</w:t>
      </w:r>
      <w:r w:rsidRPr="004B780F">
        <w:rPr>
          <w:rFonts w:ascii="Times New Roman" w:eastAsia="Times New Roman" w:hAnsi="Times New Roman" w:cs="Times New Roman"/>
          <w:spacing w:val="-1"/>
        </w:rPr>
        <w:t>П</w:t>
      </w:r>
      <w:r w:rsidRPr="004B780F">
        <w:rPr>
          <w:rFonts w:ascii="Times New Roman" w:eastAsia="Times New Roman" w:hAnsi="Times New Roman" w:cs="Times New Roman"/>
        </w:rPr>
        <w:t>Ъ</w:t>
      </w:r>
      <w:r w:rsidRPr="004B780F">
        <w:rPr>
          <w:rFonts w:ascii="Times New Roman" w:eastAsia="Times New Roman" w:hAnsi="Times New Roman" w:cs="Times New Roman"/>
          <w:spacing w:val="-1"/>
        </w:rPr>
        <w:t>ЛНИ</w:t>
      </w:r>
      <w:r w:rsidRPr="004B780F">
        <w:rPr>
          <w:rFonts w:ascii="Times New Roman" w:eastAsia="Times New Roman" w:hAnsi="Times New Roman" w:cs="Times New Roman"/>
          <w:spacing w:val="2"/>
        </w:rPr>
        <w:t>Т</w:t>
      </w:r>
      <w:r w:rsidRPr="004B780F">
        <w:rPr>
          <w:rFonts w:ascii="Times New Roman" w:eastAsia="Times New Roman" w:hAnsi="Times New Roman" w:cs="Times New Roman"/>
        </w:rPr>
        <w:t>Е</w:t>
      </w:r>
      <w:r w:rsidRPr="004B780F">
        <w:rPr>
          <w:rFonts w:ascii="Times New Roman" w:eastAsia="Times New Roman" w:hAnsi="Times New Roman" w:cs="Times New Roman"/>
          <w:spacing w:val="-1"/>
        </w:rPr>
        <w:t>Л</w:t>
      </w:r>
      <w:r w:rsidRPr="004B780F">
        <w:rPr>
          <w:rFonts w:ascii="Times New Roman" w:eastAsia="Times New Roman" w:hAnsi="Times New Roman" w:cs="Times New Roman"/>
        </w:rPr>
        <w:t xml:space="preserve">Я </w:t>
      </w:r>
      <w:r w:rsidRPr="004B780F">
        <w:rPr>
          <w:rFonts w:ascii="Times New Roman" w:eastAsia="Times New Roman" w:hAnsi="Times New Roman" w:cs="Times New Roman"/>
          <w:spacing w:val="-3"/>
        </w:rPr>
        <w:t>з</w:t>
      </w:r>
      <w:r w:rsidRPr="004B780F">
        <w:rPr>
          <w:rFonts w:ascii="Times New Roman" w:eastAsia="Times New Roman" w:hAnsi="Times New Roman" w:cs="Times New Roman"/>
        </w:rPr>
        <w:t>а и</w:t>
      </w:r>
      <w:r w:rsidRPr="004B780F">
        <w:rPr>
          <w:rFonts w:ascii="Times New Roman" w:eastAsia="Times New Roman" w:hAnsi="Times New Roman" w:cs="Times New Roman"/>
          <w:spacing w:val="-1"/>
        </w:rPr>
        <w:t>з</w:t>
      </w:r>
      <w:r w:rsidRPr="004B780F">
        <w:rPr>
          <w:rFonts w:ascii="Times New Roman" w:eastAsia="Times New Roman" w:hAnsi="Times New Roman" w:cs="Times New Roman"/>
        </w:rPr>
        <w:t>п</w:t>
      </w:r>
      <w:r w:rsidRPr="004B780F">
        <w:rPr>
          <w:rFonts w:ascii="Times New Roman" w:eastAsia="Times New Roman" w:hAnsi="Times New Roman" w:cs="Times New Roman"/>
          <w:spacing w:val="1"/>
        </w:rPr>
        <w:t>ъ</w:t>
      </w:r>
      <w:r w:rsidRPr="004B780F">
        <w:rPr>
          <w:rFonts w:ascii="Times New Roman" w:eastAsia="Times New Roman" w:hAnsi="Times New Roman" w:cs="Times New Roman"/>
        </w:rPr>
        <w:t xml:space="preserve">лнението на </w:t>
      </w:r>
      <w:r w:rsidRPr="004B780F">
        <w:rPr>
          <w:rFonts w:ascii="Times New Roman" w:eastAsia="Times New Roman" w:hAnsi="Times New Roman" w:cs="Times New Roman"/>
          <w:spacing w:val="-3"/>
        </w:rPr>
        <w:t>в</w:t>
      </w:r>
      <w:r w:rsidRPr="004B780F">
        <w:rPr>
          <w:rFonts w:ascii="Times New Roman" w:eastAsia="Times New Roman" w:hAnsi="Times New Roman" w:cs="Times New Roman"/>
          <w:spacing w:val="1"/>
        </w:rPr>
        <w:t>ъ</w:t>
      </w:r>
      <w:r w:rsidRPr="004B780F">
        <w:rPr>
          <w:rFonts w:ascii="Times New Roman" w:eastAsia="Times New Roman" w:hAnsi="Times New Roman" w:cs="Times New Roman"/>
          <w:spacing w:val="-1"/>
        </w:rPr>
        <w:t>з</w:t>
      </w:r>
      <w:r w:rsidRPr="004B780F">
        <w:rPr>
          <w:rFonts w:ascii="Times New Roman" w:eastAsia="Times New Roman" w:hAnsi="Times New Roman" w:cs="Times New Roman"/>
        </w:rPr>
        <w:t>л</w:t>
      </w:r>
      <w:r w:rsidRPr="004B780F">
        <w:rPr>
          <w:rFonts w:ascii="Times New Roman" w:eastAsia="Times New Roman" w:hAnsi="Times New Roman" w:cs="Times New Roman"/>
          <w:spacing w:val="-2"/>
        </w:rPr>
        <w:t>о</w:t>
      </w:r>
      <w:r w:rsidRPr="004B780F">
        <w:rPr>
          <w:rFonts w:ascii="Times New Roman" w:eastAsia="Times New Roman" w:hAnsi="Times New Roman" w:cs="Times New Roman"/>
          <w:spacing w:val="1"/>
        </w:rPr>
        <w:t>ж</w:t>
      </w:r>
      <w:r w:rsidRPr="004B780F">
        <w:rPr>
          <w:rFonts w:ascii="Times New Roman" w:eastAsia="Times New Roman" w:hAnsi="Times New Roman" w:cs="Times New Roman"/>
          <w:spacing w:val="-2"/>
        </w:rPr>
        <w:t>е</w:t>
      </w:r>
      <w:r w:rsidRPr="004B780F">
        <w:rPr>
          <w:rFonts w:ascii="Times New Roman" w:eastAsia="Times New Roman" w:hAnsi="Times New Roman" w:cs="Times New Roman"/>
        </w:rPr>
        <w:t xml:space="preserve">ната </w:t>
      </w:r>
      <w:r w:rsidRPr="004B780F">
        <w:rPr>
          <w:rFonts w:ascii="Times New Roman" w:eastAsia="Times New Roman" w:hAnsi="Times New Roman" w:cs="Times New Roman"/>
          <w:spacing w:val="-1"/>
        </w:rPr>
        <w:t>м</w:t>
      </w:r>
      <w:r w:rsidRPr="004B780F">
        <w:rPr>
          <w:rFonts w:ascii="Times New Roman" w:eastAsia="Times New Roman" w:hAnsi="Times New Roman" w:cs="Times New Roman"/>
        </w:rPr>
        <w:t>у рабо</w:t>
      </w:r>
      <w:r w:rsidRPr="004B780F">
        <w:rPr>
          <w:rFonts w:ascii="Times New Roman" w:eastAsia="Times New Roman" w:hAnsi="Times New Roman" w:cs="Times New Roman"/>
          <w:spacing w:val="-2"/>
        </w:rPr>
        <w:t>т</w:t>
      </w:r>
      <w:r w:rsidRPr="004B780F">
        <w:rPr>
          <w:rFonts w:ascii="Times New Roman" w:eastAsia="Times New Roman" w:hAnsi="Times New Roman" w:cs="Times New Roman"/>
        </w:rPr>
        <w:t>а;</w:t>
      </w:r>
    </w:p>
    <w:p w:rsidR="00343303" w:rsidRPr="004B780F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(5).</w:t>
      </w:r>
      <w:r w:rsidRPr="004B780F">
        <w:rPr>
          <w:rFonts w:ascii="Times New Roman" w:eastAsia="Times New Roman" w:hAnsi="Times New Roman" w:cs="Times New Roman"/>
        </w:rPr>
        <w:t>Да прави рекламации при установяване на некачествена работа, която не е в съответствие с техническата спецификация и с техническото предложение на ИЗПЪЛНИТЕЛЯ;</w:t>
      </w:r>
    </w:p>
    <w:p w:rsidR="00343303" w:rsidRPr="004B780F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(6).</w:t>
      </w:r>
      <w:r w:rsidRPr="004B780F">
        <w:rPr>
          <w:rFonts w:ascii="Times New Roman" w:eastAsia="Times New Roman" w:hAnsi="Times New Roman" w:cs="Times New Roman"/>
        </w:rPr>
        <w:t xml:space="preserve"> Да не разпространява под каквато и да е форма всяка предоставена му от ИЗПЪЛНИТЕЛЯ информация, имаща характер на търговска тайна и изрично упомената от </w:t>
      </w:r>
      <w:r w:rsidRPr="004B780F">
        <w:rPr>
          <w:rFonts w:ascii="Times New Roman" w:eastAsia="Times New Roman" w:hAnsi="Times New Roman" w:cs="Times New Roman"/>
        </w:rPr>
        <w:lastRenderedPageBreak/>
        <w:t>ИЗПЪЛНИТЕЛЯ като такава в представената от него оферта.</w:t>
      </w:r>
    </w:p>
    <w:p w:rsidR="00343303" w:rsidRPr="004B780F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</w:rPr>
      </w:pPr>
    </w:p>
    <w:p w:rsidR="00343303" w:rsidRPr="004B780F" w:rsidRDefault="00343303" w:rsidP="003433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Чл. 5</w:t>
      </w:r>
      <w:r w:rsidRPr="004B780F">
        <w:rPr>
          <w:rFonts w:ascii="Times New Roman" w:eastAsia="Times New Roman" w:hAnsi="Times New Roman" w:cs="Times New Roman"/>
          <w:b/>
          <w:snapToGrid w:val="0"/>
        </w:rPr>
        <w:t>. ИЗПЪЛНИТЕЛЯТ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има следните права и задължения:</w:t>
      </w:r>
    </w:p>
    <w:p w:rsidR="00343303" w:rsidRPr="004B780F" w:rsidRDefault="00343303" w:rsidP="00343303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254" w:lineRule="exact"/>
        <w:ind w:right="59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</w:rPr>
        <w:t xml:space="preserve"> Да извърши доставката  качествено и в срок;</w:t>
      </w:r>
    </w:p>
    <w:p w:rsidR="00343303" w:rsidRPr="004B780F" w:rsidRDefault="00343303" w:rsidP="00343303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254" w:lineRule="exact"/>
        <w:ind w:left="0" w:right="59" w:firstLine="709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</w:rPr>
        <w:t>Да осигурява възможност на ВЪЗЛОЖИТЕЛЯ за осъществяване на контрол по изпълнението, относно качество и други във всеки момент от изпълнението на договора, без това да пречи на изпълнението;</w:t>
      </w:r>
    </w:p>
    <w:p w:rsidR="00343303" w:rsidRPr="004B780F" w:rsidRDefault="00343303" w:rsidP="00343303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</w:rPr>
        <w:t>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договор, без писменото съгласие на ВЪЗЛОЖИТЕЛЯ;</w:t>
      </w:r>
    </w:p>
    <w:p w:rsidR="00343303" w:rsidRPr="004B780F" w:rsidRDefault="00343303" w:rsidP="00343303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</w:rPr>
        <w:t>При пълно и качествено изпълнение да получи уговореното възнаграждение при условията и в сроковете, посочени в настоящия договор;</w:t>
      </w:r>
    </w:p>
    <w:p w:rsidR="00343303" w:rsidRPr="004B780F" w:rsidRDefault="00343303" w:rsidP="00343303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</w:rPr>
        <w:t>Да извършва гаранционна поддръжка  в посочения  в Техническото предложение гаранционен срок;</w:t>
      </w:r>
    </w:p>
    <w:p w:rsidR="00343303" w:rsidRPr="00343303" w:rsidRDefault="00343303" w:rsidP="003433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17738" w:rsidRPr="004B780F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</w:p>
    <w:p w:rsidR="00FB3F46" w:rsidRPr="004B780F" w:rsidRDefault="00FB3F46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</w:p>
    <w:p w:rsidR="00FB3F46" w:rsidRPr="004B780F" w:rsidRDefault="00FB3F46" w:rsidP="00FB3F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 xml:space="preserve">IV. </w:t>
      </w:r>
      <w:r w:rsidR="00343303" w:rsidRPr="004B780F">
        <w:rPr>
          <w:rFonts w:ascii="Times New Roman" w:eastAsia="Times New Roman" w:hAnsi="Times New Roman" w:cs="Times New Roman"/>
          <w:b/>
          <w:snapToGrid w:val="0"/>
        </w:rPr>
        <w:t>ПРИЕМАНЕ НА ИЗПЪЛНЕНИЕТО</w:t>
      </w:r>
    </w:p>
    <w:p w:rsidR="00343303" w:rsidRPr="004B780F" w:rsidRDefault="00343303" w:rsidP="003433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Чл. 6</w:t>
      </w:r>
      <w:r w:rsidRPr="004B780F">
        <w:rPr>
          <w:rFonts w:ascii="Times New Roman" w:eastAsia="Times New Roman" w:hAnsi="Times New Roman" w:cs="Times New Roman"/>
          <w:b/>
          <w:snapToGrid w:val="0"/>
        </w:rPr>
        <w:t>.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Приемането на изпълнението на доставките, предмет на заданието, се извършва с приемно-предавателен протокол, съдържащ вида извършени доставки и издадена подробна фактура.</w:t>
      </w:r>
    </w:p>
    <w:p w:rsidR="00FB3F46" w:rsidRPr="004B780F" w:rsidRDefault="00FB3F46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</w:p>
    <w:p w:rsidR="00631DCE" w:rsidRPr="004B780F" w:rsidRDefault="00631DCE" w:rsidP="00631DCE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 w:cs="Times New Roman"/>
        </w:rPr>
      </w:pPr>
    </w:p>
    <w:p w:rsidR="00343303" w:rsidRPr="004B780F" w:rsidRDefault="00631DCE" w:rsidP="003433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V</w:t>
      </w:r>
      <w:r w:rsidR="00343303">
        <w:rPr>
          <w:rFonts w:ascii="Times New Roman" w:eastAsia="Times New Roman" w:hAnsi="Times New Roman" w:cs="Times New Roman"/>
          <w:b/>
          <w:snapToGrid w:val="0"/>
        </w:rPr>
        <w:t>.</w:t>
      </w:r>
      <w:r w:rsidR="00343303" w:rsidRPr="00343303">
        <w:rPr>
          <w:rFonts w:ascii="Times New Roman" w:eastAsia="Times New Roman" w:hAnsi="Times New Roman" w:cs="Times New Roman"/>
          <w:b/>
          <w:snapToGrid w:val="0"/>
        </w:rPr>
        <w:t xml:space="preserve"> </w:t>
      </w:r>
      <w:r w:rsidR="00343303" w:rsidRPr="004B780F">
        <w:rPr>
          <w:rFonts w:ascii="Times New Roman" w:eastAsia="Times New Roman" w:hAnsi="Times New Roman" w:cs="Times New Roman"/>
          <w:b/>
          <w:snapToGrid w:val="0"/>
        </w:rPr>
        <w:t>ЦЕНИ И ПЛАЩАНИЯ</w:t>
      </w:r>
    </w:p>
    <w:p w:rsidR="00343303" w:rsidRPr="004B780F" w:rsidRDefault="00343303" w:rsidP="00343303">
      <w:pPr>
        <w:tabs>
          <w:tab w:val="left" w:pos="93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4B780F">
        <w:rPr>
          <w:rFonts w:ascii="Times New Roman" w:eastAsia="Times New Roman" w:hAnsi="Times New Roman" w:cs="Times New Roman"/>
          <w:b/>
        </w:rPr>
        <w:t>Чл.</w:t>
      </w:r>
      <w:r>
        <w:rPr>
          <w:rFonts w:ascii="Times New Roman" w:eastAsia="Times New Roman" w:hAnsi="Times New Roman" w:cs="Times New Roman"/>
          <w:b/>
        </w:rPr>
        <w:t>7</w:t>
      </w:r>
      <w:r w:rsidRPr="004B780F">
        <w:rPr>
          <w:rFonts w:ascii="Times New Roman" w:eastAsia="Times New Roman" w:hAnsi="Times New Roman" w:cs="Times New Roman"/>
          <w:b/>
        </w:rPr>
        <w:t>. (1)</w:t>
      </w:r>
      <w:r w:rsidRPr="004B780F">
        <w:rPr>
          <w:rFonts w:ascii="Times New Roman" w:eastAsia="Times New Roman" w:hAnsi="Times New Roman" w:cs="Times New Roman"/>
        </w:rPr>
        <w:t xml:space="preserve"> Общата стой</w:t>
      </w:r>
      <w:r w:rsidR="0008387D">
        <w:rPr>
          <w:rFonts w:ascii="Times New Roman" w:eastAsia="Times New Roman" w:hAnsi="Times New Roman" w:cs="Times New Roman"/>
        </w:rPr>
        <w:t xml:space="preserve">ност на договора е в размер на. </w:t>
      </w:r>
      <w:r w:rsidR="0008387D" w:rsidRPr="00446801">
        <w:rPr>
          <w:rFonts w:ascii="Times New Roman" w:eastAsia="Times New Roman" w:hAnsi="Times New Roman" w:cs="Times New Roman"/>
          <w:b/>
        </w:rPr>
        <w:t>3 748,00</w:t>
      </w:r>
      <w:r w:rsidR="00446801">
        <w:rPr>
          <w:rFonts w:ascii="Times New Roman" w:eastAsia="Times New Roman" w:hAnsi="Times New Roman" w:cs="Times New Roman"/>
        </w:rPr>
        <w:t xml:space="preserve"> </w:t>
      </w:r>
      <w:r w:rsidRPr="004B780F">
        <w:rPr>
          <w:rFonts w:ascii="Times New Roman" w:eastAsia="Times New Roman" w:hAnsi="Times New Roman" w:cs="Times New Roman"/>
          <w:b/>
        </w:rPr>
        <w:t>(</w:t>
      </w:r>
      <w:r w:rsidR="0008387D">
        <w:rPr>
          <w:rFonts w:ascii="Times New Roman" w:eastAsia="Times New Roman" w:hAnsi="Times New Roman" w:cs="Times New Roman"/>
          <w:b/>
        </w:rPr>
        <w:t>три хиляди седемстотин четиридесет и осем</w:t>
      </w:r>
      <w:r w:rsidRPr="004B780F">
        <w:rPr>
          <w:rFonts w:ascii="Times New Roman" w:eastAsia="Times New Roman" w:hAnsi="Times New Roman" w:cs="Times New Roman"/>
          <w:b/>
        </w:rPr>
        <w:t>) лева без включен ДДС.</w:t>
      </w:r>
    </w:p>
    <w:p w:rsidR="00343303" w:rsidRPr="004B780F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</w:rPr>
      </w:pPr>
      <w:r w:rsidRPr="004B780F">
        <w:rPr>
          <w:rFonts w:ascii="Times New Roman" w:eastAsia="Times New Roman" w:hAnsi="Times New Roman" w:cs="Times New Roman"/>
          <w:b/>
        </w:rPr>
        <w:t>(2)</w:t>
      </w:r>
      <w:r w:rsidRPr="004B780F">
        <w:rPr>
          <w:rFonts w:ascii="Times New Roman" w:eastAsia="Times New Roman" w:hAnsi="Times New Roman" w:cs="Times New Roman"/>
        </w:rPr>
        <w:t xml:space="preserve"> Договорените цени в </w:t>
      </w:r>
      <w:r w:rsidR="003B6DC6">
        <w:rPr>
          <w:rFonts w:ascii="Times New Roman" w:eastAsia="Times New Roman" w:hAnsi="Times New Roman" w:cs="Times New Roman"/>
        </w:rPr>
        <w:t>Предлагани ценови</w:t>
      </w:r>
      <w:r w:rsidR="003B6DC6" w:rsidRPr="004B780F">
        <w:rPr>
          <w:rFonts w:ascii="Times New Roman" w:eastAsia="Times New Roman" w:hAnsi="Times New Roman" w:cs="Times New Roman"/>
        </w:rPr>
        <w:t xml:space="preserve"> </w:t>
      </w:r>
      <w:r w:rsidR="003B6DC6">
        <w:rPr>
          <w:rFonts w:ascii="Times New Roman" w:eastAsia="Times New Roman" w:hAnsi="Times New Roman" w:cs="Times New Roman"/>
        </w:rPr>
        <w:t>параметри /Приложение № 7</w:t>
      </w:r>
      <w:r w:rsidR="003B6DC6" w:rsidRPr="004B780F">
        <w:rPr>
          <w:rFonts w:ascii="Times New Roman" w:eastAsia="Times New Roman" w:hAnsi="Times New Roman" w:cs="Times New Roman"/>
        </w:rPr>
        <w:t xml:space="preserve">/ </w:t>
      </w:r>
      <w:r w:rsidRPr="004B780F">
        <w:rPr>
          <w:rFonts w:ascii="Times New Roman" w:eastAsia="Times New Roman" w:hAnsi="Times New Roman" w:cs="Times New Roman"/>
        </w:rPr>
        <w:t xml:space="preserve"> са окончателни и не подлежат на актуализация за срока на настоящия договор.</w:t>
      </w:r>
    </w:p>
    <w:p w:rsidR="00343303" w:rsidRPr="004B780F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napToGrid w:val="0"/>
        </w:rPr>
        <w:t>Чл. 8</w:t>
      </w:r>
      <w:r w:rsidRPr="004B780F">
        <w:rPr>
          <w:rFonts w:ascii="Times New Roman" w:eastAsia="Times New Roman" w:hAnsi="Times New Roman" w:cs="Times New Roman"/>
          <w:b/>
          <w:snapToGrid w:val="0"/>
        </w:rPr>
        <w:t>. (1). ВЪЗЛОЖИТЕЛЯТ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заплаща цената след извършване на доставката, по банков път, в лева в 30/тридесет/ дневен срок след представяне от </w:t>
      </w:r>
      <w:r w:rsidRPr="004B780F">
        <w:rPr>
          <w:rFonts w:ascii="Times New Roman" w:eastAsia="Times New Roman" w:hAnsi="Times New Roman" w:cs="Times New Roman"/>
          <w:b/>
          <w:snapToGrid w:val="0"/>
        </w:rPr>
        <w:t>ИЗПЪЛНИТЕЛЯ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на </w:t>
      </w:r>
      <w:r w:rsidRPr="004B780F">
        <w:rPr>
          <w:rFonts w:ascii="Times New Roman" w:eastAsia="Times New Roman" w:hAnsi="Times New Roman" w:cs="Times New Roman"/>
          <w:b/>
          <w:snapToGrid w:val="0"/>
        </w:rPr>
        <w:t>ВЪЗЛОЖИТЕЛЯ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на редовно оформени документи за плащане: фактура и двустранно подписан </w:t>
      </w:r>
      <w:proofErr w:type="spellStart"/>
      <w:r w:rsidRPr="004B780F">
        <w:rPr>
          <w:rFonts w:ascii="Times New Roman" w:eastAsia="Times New Roman" w:hAnsi="Times New Roman" w:cs="Times New Roman"/>
          <w:snapToGrid w:val="0"/>
        </w:rPr>
        <w:t>приемо</w:t>
      </w:r>
      <w:proofErr w:type="spellEnd"/>
      <w:r w:rsidRPr="004B780F">
        <w:rPr>
          <w:rFonts w:ascii="Times New Roman" w:eastAsia="Times New Roman" w:hAnsi="Times New Roman" w:cs="Times New Roman"/>
          <w:snapToGrid w:val="0"/>
        </w:rPr>
        <w:t xml:space="preserve"> – предавателен протокол. Фактурата и протоколът трябва да съдържат </w:t>
      </w:r>
      <w:r w:rsidRPr="004B780F">
        <w:rPr>
          <w:rFonts w:ascii="Times New Roman" w:eastAsia="Times New Roman" w:hAnsi="Times New Roman" w:cs="Times New Roman"/>
        </w:rPr>
        <w:t>единични цени и количества.</w:t>
      </w:r>
    </w:p>
    <w:p w:rsidR="00343303" w:rsidRPr="004B780F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(2).</w:t>
      </w:r>
      <w:r w:rsidRPr="004B780F">
        <w:rPr>
          <w:rFonts w:ascii="Times New Roman" w:eastAsia="Times New Roman" w:hAnsi="Times New Roman" w:cs="Times New Roman"/>
        </w:rPr>
        <w:t>Плащането по ал.1 се извършва по банкова сметка на изпълнителя: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230"/>
      </w:tblGrid>
      <w:tr w:rsidR="0008387D" w:rsidRPr="0022206A" w:rsidTr="002720A2">
        <w:trPr>
          <w:trHeight w:val="70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87D" w:rsidRPr="0022206A" w:rsidRDefault="0008387D" w:rsidP="0027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Наименование на обслужващата банка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87D" w:rsidRPr="0022206A" w:rsidRDefault="0008387D" w:rsidP="0027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Банка ДСК</w:t>
            </w:r>
          </w:p>
        </w:tc>
      </w:tr>
      <w:tr w:rsidR="0008387D" w:rsidRPr="0022206A" w:rsidTr="002720A2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87D" w:rsidRPr="0022206A" w:rsidRDefault="0008387D" w:rsidP="0027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IBAN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87D" w:rsidRPr="0022206A" w:rsidRDefault="0008387D" w:rsidP="0027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yellow"/>
                <w:lang w:val="en-GB"/>
              </w:rPr>
            </w:pPr>
            <w:r w:rsidRPr="00F7199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GB"/>
              </w:rPr>
              <w:t>BG89STSA93000021529772</w:t>
            </w:r>
          </w:p>
        </w:tc>
      </w:tr>
      <w:tr w:rsidR="0008387D" w:rsidRPr="0022206A" w:rsidTr="002720A2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87D" w:rsidRPr="0022206A" w:rsidRDefault="0008387D" w:rsidP="0027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BIC код на банката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87D" w:rsidRPr="009A677E" w:rsidRDefault="0008387D" w:rsidP="0027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GB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/>
              </w:rPr>
              <w:t>STSABGS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GB"/>
              </w:rPr>
              <w:t>F</w:t>
            </w:r>
          </w:p>
        </w:tc>
      </w:tr>
    </w:tbl>
    <w:p w:rsidR="00343303" w:rsidRPr="004B780F" w:rsidRDefault="00343303" w:rsidP="0034330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</w:rPr>
      </w:pPr>
    </w:p>
    <w:p w:rsidR="00631DCE" w:rsidRPr="00343303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(3)</w:t>
      </w:r>
      <w:r w:rsidRPr="004B780F">
        <w:rPr>
          <w:rFonts w:ascii="Times New Roman" w:eastAsia="Times New Roman" w:hAnsi="Times New Roman" w:cs="Times New Roman"/>
        </w:rPr>
        <w:t xml:space="preserve">. ИЗПЪЛНИТЕЛЯТ е длъжен да уведомява писмено ВЪЗЛОЖИТЕЛЯ за всички </w:t>
      </w:r>
      <w:proofErr w:type="spellStart"/>
      <w:r w:rsidRPr="004B780F">
        <w:rPr>
          <w:rFonts w:ascii="Times New Roman" w:eastAsia="Times New Roman" w:hAnsi="Times New Roman" w:cs="Times New Roman"/>
        </w:rPr>
        <w:t>последващи</w:t>
      </w:r>
      <w:proofErr w:type="spellEnd"/>
      <w:r w:rsidRPr="004B780F">
        <w:rPr>
          <w:rFonts w:ascii="Times New Roman" w:eastAsia="Times New Roman" w:hAnsi="Times New Roman" w:cs="Times New Roman"/>
        </w:rPr>
        <w:t xml:space="preserve"> промени по ал. 2 в срок от </w:t>
      </w:r>
      <w:r w:rsidRPr="004B780F">
        <w:rPr>
          <w:rFonts w:ascii="Times New Roman" w:eastAsia="Times New Roman" w:hAnsi="Times New Roman" w:cs="Times New Roman"/>
          <w:b/>
        </w:rPr>
        <w:t>5 (пет) дни</w:t>
      </w:r>
      <w:r w:rsidRPr="004B780F">
        <w:rPr>
          <w:rFonts w:ascii="Times New Roman" w:eastAsia="Times New Roman" w:hAnsi="Times New Roman" w:cs="Times New Roman"/>
        </w:rPr>
        <w:t xml:space="preserve"> считано от момента на промяната. В случай че ИЗПЪЛНИТЕЛЯТ не уведоми ВЪЗЛОЖИТЕЛЯ в този срок, счита се, че плащанията са надлежно извършени.</w:t>
      </w:r>
    </w:p>
    <w:p w:rsidR="003556FB" w:rsidRPr="004B780F" w:rsidRDefault="003556FB" w:rsidP="00631DC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</w:p>
    <w:p w:rsidR="00343303" w:rsidRPr="004B780F" w:rsidRDefault="003556FB" w:rsidP="0034330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 xml:space="preserve">VI. </w:t>
      </w:r>
      <w:r w:rsidR="00343303" w:rsidRPr="004B780F">
        <w:rPr>
          <w:rFonts w:ascii="Times New Roman" w:eastAsia="Times New Roman" w:hAnsi="Times New Roman" w:cs="Times New Roman"/>
          <w:b/>
          <w:color w:val="000000" w:themeColor="text1"/>
        </w:rPr>
        <w:t>ОТГОВОРНОСТ ПРИ НЕИЗПЪЛНЕНИЕ</w:t>
      </w:r>
    </w:p>
    <w:p w:rsidR="00343303" w:rsidRPr="004B780F" w:rsidRDefault="00343303" w:rsidP="0034330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343303" w:rsidRPr="004B780F" w:rsidRDefault="00343303" w:rsidP="003433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Чл.</w:t>
      </w:r>
      <w:r>
        <w:rPr>
          <w:rFonts w:ascii="Times New Roman" w:eastAsia="Times New Roman" w:hAnsi="Times New Roman" w:cs="Times New Roman"/>
          <w:b/>
        </w:rPr>
        <w:t>9</w:t>
      </w:r>
      <w:r w:rsidRPr="004B780F">
        <w:rPr>
          <w:rFonts w:ascii="Times New Roman" w:eastAsia="Times New Roman" w:hAnsi="Times New Roman" w:cs="Times New Roman"/>
          <w:b/>
        </w:rPr>
        <w:t>.</w:t>
      </w:r>
      <w:r w:rsidRPr="004B780F">
        <w:rPr>
          <w:rFonts w:ascii="Times New Roman" w:eastAsia="Times New Roman" w:hAnsi="Times New Roman" w:cs="Times New Roman"/>
        </w:rPr>
        <w:t xml:space="preserve"> При забавено изпълнение на ДОСТАВКИТЕ по вина на ИЗПЪЛНИТЕЛЯ, той дължи на ВЪЗЛОЖИТЕЛЯ неустойка в размер на 0.5% (нула цяло и пет процента) от стойността на заявените от ВЪЗЛОЖИТЕЛЯ ДОСТАВКИ за всеки просрочен ден, но не повече от 10 (десет) % от стойността на същите.</w:t>
      </w:r>
    </w:p>
    <w:p w:rsidR="00276AC8" w:rsidRPr="004B780F" w:rsidRDefault="00343303" w:rsidP="003433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Чл.</w:t>
      </w:r>
      <w:r>
        <w:rPr>
          <w:rFonts w:ascii="Times New Roman" w:eastAsia="Times New Roman" w:hAnsi="Times New Roman" w:cs="Times New Roman"/>
          <w:b/>
        </w:rPr>
        <w:t>10</w:t>
      </w:r>
      <w:r w:rsidRPr="004B780F">
        <w:rPr>
          <w:rFonts w:ascii="Times New Roman" w:eastAsia="Times New Roman" w:hAnsi="Times New Roman" w:cs="Times New Roman"/>
          <w:b/>
        </w:rPr>
        <w:t xml:space="preserve">. </w:t>
      </w:r>
      <w:r w:rsidRPr="004B780F">
        <w:rPr>
          <w:rFonts w:ascii="Times New Roman" w:eastAsia="Times New Roman" w:hAnsi="Times New Roman" w:cs="Times New Roman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CB6CA0" w:rsidRPr="004B780F" w:rsidRDefault="00CB6CA0" w:rsidP="003433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461A3" w:rsidRPr="004B780F" w:rsidRDefault="001461A3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</w:p>
    <w:p w:rsidR="001461A3" w:rsidRPr="004B780F" w:rsidRDefault="00343303" w:rsidP="001461A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lastRenderedPageBreak/>
        <w:t>VІІ</w:t>
      </w:r>
      <w:r w:rsidR="001461A3" w:rsidRPr="004B780F">
        <w:rPr>
          <w:rFonts w:ascii="Times New Roman" w:eastAsia="Times New Roman" w:hAnsi="Times New Roman" w:cs="Times New Roman"/>
          <w:b/>
          <w:snapToGrid w:val="0"/>
        </w:rPr>
        <w:t>. ПРЕКРАТЯВАНЕ НА ДОГОВОРА</w:t>
      </w:r>
    </w:p>
    <w:p w:rsidR="001461A3" w:rsidRPr="004B780F" w:rsidRDefault="0034330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Чл. 11</w:t>
      </w:r>
      <w:r w:rsidR="001461A3" w:rsidRPr="004B780F">
        <w:rPr>
          <w:rFonts w:ascii="Times New Roman" w:eastAsia="Times New Roman" w:hAnsi="Times New Roman" w:cs="Times New Roman"/>
          <w:b/>
          <w:snapToGrid w:val="0"/>
        </w:rPr>
        <w:t>.</w:t>
      </w:r>
      <w:r w:rsidR="001461A3" w:rsidRPr="004B780F">
        <w:rPr>
          <w:rFonts w:ascii="Times New Roman" w:eastAsia="Times New Roman" w:hAnsi="Times New Roman" w:cs="Times New Roman"/>
          <w:snapToGrid w:val="0"/>
        </w:rPr>
        <w:t xml:space="preserve"> Договорът се прекратява: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1.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с изпълнението му;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2.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по взаимно съгласие между страните, изразено в писмена форма;</w:t>
      </w:r>
    </w:p>
    <w:p w:rsidR="001461A3" w:rsidRPr="004B780F" w:rsidRDefault="001461A3" w:rsidP="004974E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>3.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с развалянето му по реда на Зако</w:t>
      </w:r>
      <w:r w:rsidR="004974EF">
        <w:rPr>
          <w:rFonts w:ascii="Times New Roman" w:eastAsia="Times New Roman" w:hAnsi="Times New Roman" w:cs="Times New Roman"/>
          <w:snapToGrid w:val="0"/>
        </w:rPr>
        <w:t>на за задълженията и договорите</w:t>
      </w:r>
      <w:r w:rsidRPr="004B780F">
        <w:rPr>
          <w:rFonts w:ascii="Times New Roman" w:eastAsia="Times New Roman" w:hAnsi="Times New Roman" w:cs="Times New Roman"/>
          <w:snapToGrid w:val="0"/>
        </w:rPr>
        <w:t>.</w:t>
      </w:r>
    </w:p>
    <w:p w:rsidR="001461A3" w:rsidRPr="004B780F" w:rsidRDefault="00343303" w:rsidP="00146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napToGrid w:val="0"/>
        </w:rPr>
        <w:t>Чл. 12</w:t>
      </w:r>
      <w:r w:rsidR="001461A3" w:rsidRPr="004B780F">
        <w:rPr>
          <w:rFonts w:ascii="Times New Roman" w:eastAsia="Times New Roman" w:hAnsi="Times New Roman" w:cs="Times New Roman"/>
          <w:b/>
          <w:snapToGrid w:val="0"/>
        </w:rPr>
        <w:t>. ВЪЗЛОЖИТЕЛЯТ</w:t>
      </w:r>
      <w:r w:rsidR="001461A3" w:rsidRPr="004B780F">
        <w:rPr>
          <w:rFonts w:ascii="Times New Roman" w:eastAsia="Times New Roman" w:hAnsi="Times New Roman" w:cs="Times New Roman"/>
          <w:snapToGrid w:val="0"/>
        </w:rPr>
        <w:t xml:space="preserve"> може да развали договора едностранно, с писмено уведомление до </w:t>
      </w:r>
      <w:r w:rsidR="001461A3" w:rsidRPr="004B780F">
        <w:rPr>
          <w:rFonts w:ascii="Times New Roman" w:eastAsia="Times New Roman" w:hAnsi="Times New Roman" w:cs="Times New Roman"/>
          <w:b/>
          <w:snapToGrid w:val="0"/>
        </w:rPr>
        <w:t>ИЗПЪЛНИТЕЛЯ</w:t>
      </w:r>
      <w:r w:rsidR="001461A3" w:rsidRPr="004B780F">
        <w:rPr>
          <w:rFonts w:ascii="Times New Roman" w:eastAsia="Times New Roman" w:hAnsi="Times New Roman" w:cs="Times New Roman"/>
          <w:snapToGrid w:val="0"/>
        </w:rPr>
        <w:t xml:space="preserve">, без предизвестие, </w:t>
      </w:r>
      <w:r w:rsidR="001461A3" w:rsidRPr="004B780F">
        <w:rPr>
          <w:rFonts w:ascii="Times New Roman" w:eastAsia="Times New Roman" w:hAnsi="Times New Roman" w:cs="Times New Roman"/>
        </w:rPr>
        <w:t xml:space="preserve">ако ИЗПЪЛНИТЕЛЯТ не извърши доставката и монтажа в сроковете </w:t>
      </w:r>
      <w:r w:rsidR="0088719F" w:rsidRPr="004B780F">
        <w:rPr>
          <w:rFonts w:ascii="Times New Roman" w:eastAsia="Times New Roman" w:hAnsi="Times New Roman" w:cs="Times New Roman"/>
        </w:rPr>
        <w:t>по Техническо предложение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</w:rPr>
      </w:pPr>
      <w:r w:rsidRPr="004B780F">
        <w:rPr>
          <w:rFonts w:ascii="Times New Roman" w:eastAsia="Times New Roman" w:hAnsi="Times New Roman" w:cs="Times New Roman"/>
          <w:snapToGrid w:val="0"/>
        </w:rPr>
        <w:t xml:space="preserve"> В този случай на заплащане подлежат само тези доставки, които са извършени качествено и могат да бъдат полезни на </w:t>
      </w:r>
      <w:r w:rsidRPr="004B780F">
        <w:rPr>
          <w:rFonts w:ascii="Times New Roman" w:eastAsia="Times New Roman" w:hAnsi="Times New Roman" w:cs="Times New Roman"/>
          <w:b/>
          <w:snapToGrid w:val="0"/>
        </w:rPr>
        <w:t>ВЪЗЛОЖИТЕЛЯ</w:t>
      </w:r>
      <w:r w:rsidRPr="004B780F">
        <w:rPr>
          <w:rFonts w:ascii="Times New Roman" w:eastAsia="Times New Roman" w:hAnsi="Times New Roman" w:cs="Times New Roman"/>
          <w:snapToGrid w:val="0"/>
        </w:rPr>
        <w:t>.</w:t>
      </w:r>
    </w:p>
    <w:p w:rsidR="008340EB" w:rsidRPr="004B780F" w:rsidRDefault="001461A3" w:rsidP="0083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  <w:snapToGrid w:val="0"/>
        </w:rPr>
        <w:t xml:space="preserve">Чл. </w:t>
      </w:r>
      <w:r w:rsidR="00343303">
        <w:rPr>
          <w:rFonts w:ascii="Times New Roman" w:eastAsia="Times New Roman" w:hAnsi="Times New Roman" w:cs="Times New Roman"/>
          <w:b/>
          <w:snapToGrid w:val="0"/>
          <w:lang w:val="en-US"/>
        </w:rPr>
        <w:t>1</w:t>
      </w:r>
      <w:r w:rsidR="00343303">
        <w:rPr>
          <w:rFonts w:ascii="Times New Roman" w:eastAsia="Times New Roman" w:hAnsi="Times New Roman" w:cs="Times New Roman"/>
          <w:b/>
          <w:snapToGrid w:val="0"/>
        </w:rPr>
        <w:t>3</w:t>
      </w:r>
      <w:r w:rsidR="0088719F" w:rsidRPr="004B780F">
        <w:rPr>
          <w:rFonts w:ascii="Times New Roman" w:eastAsia="Times New Roman" w:hAnsi="Times New Roman" w:cs="Times New Roman"/>
          <w:b/>
          <w:snapToGrid w:val="0"/>
          <w:lang w:val="en-US"/>
        </w:rPr>
        <w:t>.</w:t>
      </w:r>
      <w:r w:rsidRPr="004B780F">
        <w:rPr>
          <w:rFonts w:ascii="Times New Roman" w:eastAsia="Times New Roman" w:hAnsi="Times New Roman" w:cs="Times New Roman"/>
          <w:b/>
          <w:snapToGrid w:val="0"/>
        </w:rPr>
        <w:t xml:space="preserve"> ВЪЗЛОЖИТЕЛЯТ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може да прекрати договора с писмено уведомяване до </w:t>
      </w:r>
      <w:r w:rsidRPr="004B780F">
        <w:rPr>
          <w:rFonts w:ascii="Times New Roman" w:eastAsia="Times New Roman" w:hAnsi="Times New Roman" w:cs="Times New Roman"/>
          <w:b/>
          <w:snapToGrid w:val="0"/>
        </w:rPr>
        <w:t>ИЗПЪЛНИТЕЛЯ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, ако в резултат на обстоятелства, възникнали след сключването му, не е в състояние да изпълни своите задължения. В тези случаи той заплаща по реда на чл. 10-11 на </w:t>
      </w:r>
      <w:r w:rsidRPr="004B780F">
        <w:rPr>
          <w:rFonts w:ascii="Times New Roman" w:eastAsia="Times New Roman" w:hAnsi="Times New Roman" w:cs="Times New Roman"/>
          <w:b/>
          <w:snapToGrid w:val="0"/>
        </w:rPr>
        <w:t>ИЗПЪЛНИТЕЛЯ</w:t>
      </w:r>
      <w:r w:rsidRPr="004B780F">
        <w:rPr>
          <w:rFonts w:ascii="Times New Roman" w:eastAsia="Times New Roman" w:hAnsi="Times New Roman" w:cs="Times New Roman"/>
          <w:snapToGrid w:val="0"/>
        </w:rPr>
        <w:t xml:space="preserve"> фактически извършената работа</w:t>
      </w:r>
      <w:r w:rsidR="008340EB" w:rsidRPr="004B780F">
        <w:rPr>
          <w:rFonts w:ascii="Times New Roman" w:eastAsia="Times New Roman" w:hAnsi="Times New Roman" w:cs="Times New Roman"/>
          <w:snapToGrid w:val="0"/>
        </w:rPr>
        <w:t xml:space="preserve"> и </w:t>
      </w:r>
      <w:r w:rsidR="008340EB" w:rsidRPr="004B780F">
        <w:rPr>
          <w:rFonts w:ascii="Times New Roman" w:eastAsia="Times New Roman" w:hAnsi="Times New Roman" w:cs="Times New Roman"/>
        </w:rPr>
        <w:t>не дължи обезщетения и неустойки.</w:t>
      </w:r>
    </w:p>
    <w:p w:rsidR="00CB6CA0" w:rsidRPr="004B780F" w:rsidRDefault="00CB6CA0" w:rsidP="00CB6C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B6CA0" w:rsidRPr="004B780F" w:rsidRDefault="00CB6CA0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</w:rPr>
      </w:pPr>
    </w:p>
    <w:p w:rsidR="008340EB" w:rsidRPr="004B780F" w:rsidRDefault="008340EB" w:rsidP="008340EB">
      <w:pPr>
        <w:tabs>
          <w:tab w:val="left" w:pos="360"/>
        </w:tabs>
        <w:suppressAutoHyphens/>
        <w:spacing w:after="120" w:line="240" w:lineRule="auto"/>
        <w:ind w:firstLine="357"/>
        <w:jc w:val="center"/>
        <w:rPr>
          <w:rFonts w:ascii="Times New Roman" w:eastAsia="Calibri" w:hAnsi="Times New Roman" w:cs="Times New Roman"/>
          <w:b/>
          <w:bCs/>
          <w:spacing w:val="-5"/>
          <w:lang w:eastAsia="zh-CN"/>
        </w:rPr>
      </w:pPr>
      <w:r w:rsidRPr="004B780F">
        <w:rPr>
          <w:rFonts w:ascii="Times New Roman" w:eastAsia="Calibri" w:hAnsi="Times New Roman" w:cs="Times New Roman"/>
          <w:b/>
          <w:bCs/>
        </w:rPr>
        <w:t>VIII. ОБЩИ РАЗПОРЕДБИ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</w:rPr>
      </w:pPr>
      <w:r w:rsidRPr="004B780F">
        <w:rPr>
          <w:rFonts w:ascii="Times New Roman" w:eastAsia="Calibri" w:hAnsi="Times New Roman" w:cs="Times New Roman"/>
          <w:b/>
          <w:bCs/>
          <w:spacing w:val="-5"/>
        </w:rPr>
        <w:t>Чл. 1</w:t>
      </w:r>
      <w:r w:rsidR="00343303">
        <w:rPr>
          <w:rFonts w:ascii="Times New Roman" w:eastAsia="Calibri" w:hAnsi="Times New Roman" w:cs="Times New Roman"/>
          <w:b/>
          <w:bCs/>
          <w:spacing w:val="-5"/>
        </w:rPr>
        <w:t>4</w:t>
      </w:r>
      <w:r w:rsidRPr="004B780F">
        <w:rPr>
          <w:rFonts w:ascii="Times New Roman" w:eastAsia="Calibri" w:hAnsi="Times New Roman" w:cs="Times New Roman"/>
          <w:b/>
          <w:bCs/>
          <w:spacing w:val="-5"/>
        </w:rPr>
        <w:t>. (1)</w:t>
      </w:r>
      <w:r w:rsidRPr="004B780F">
        <w:rPr>
          <w:rFonts w:ascii="Times New Roman" w:eastAsia="Calibri" w:hAnsi="Times New Roman" w:cs="Times New Roman"/>
        </w:rPr>
        <w:t xml:space="preserve"> Всички съобщения и уведомления между страните по повод договора се </w:t>
      </w:r>
      <w:r w:rsidRPr="004B780F">
        <w:rPr>
          <w:rFonts w:ascii="Times New Roman" w:eastAsia="Calibri" w:hAnsi="Times New Roman" w:cs="Times New Roman"/>
          <w:spacing w:val="4"/>
        </w:rPr>
        <w:t>извършват в писмена форма чрез факс, препоръчана поща с обратна разписка или к</w:t>
      </w:r>
      <w:r w:rsidRPr="004B780F">
        <w:rPr>
          <w:rFonts w:ascii="Times New Roman" w:eastAsia="Calibri" w:hAnsi="Times New Roman" w:cs="Times New Roman"/>
          <w:spacing w:val="-1"/>
        </w:rPr>
        <w:t>уриерска служба.</w:t>
      </w:r>
      <w:r w:rsidRPr="004B780F">
        <w:rPr>
          <w:rFonts w:ascii="Times New Roman" w:eastAsia="Calibri" w:hAnsi="Times New Roman" w:cs="Times New Roman"/>
        </w:rPr>
        <w:t xml:space="preserve"> Когато някоя от страните по договора предостави на другата страна и електронно копие на документ, съобщение или уведомление, при несъответствие на съдържанието между хартиения и електронния носител, за валидни се считат записите на хартиения носител.</w:t>
      </w:r>
    </w:p>
    <w:p w:rsidR="008340EB" w:rsidRPr="004B780F" w:rsidRDefault="008340EB" w:rsidP="008340E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B780F">
        <w:rPr>
          <w:rFonts w:ascii="Times New Roman" w:eastAsia="Calibri" w:hAnsi="Times New Roman" w:cs="Times New Roman"/>
          <w:b/>
        </w:rPr>
        <w:t>(2)</w:t>
      </w:r>
      <w:r w:rsidRPr="004B780F">
        <w:rPr>
          <w:rFonts w:ascii="Times New Roman" w:eastAsia="Calibri" w:hAnsi="Times New Roman" w:cs="Times New Roman"/>
        </w:rPr>
        <w:t> За изпълнение на поетите с настоящия договор задължения, страните определят следните свои представители за контакт: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</w:rPr>
      </w:pPr>
    </w:p>
    <w:p w:rsidR="001A0386" w:rsidRPr="0022206A" w:rsidRDefault="001A0386" w:rsidP="001A03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>ЗА ВЪЗЛОЖИТЕЛЯ:</w:t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ЗА ИЗПЪЛНИТЕЛЯ:</w:t>
      </w:r>
    </w:p>
    <w:p w:rsidR="001A0386" w:rsidRPr="0022206A" w:rsidRDefault="001A0386" w:rsidP="001A0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Лице за контакт: инж. </w:t>
      </w:r>
      <w:r>
        <w:rPr>
          <w:rFonts w:ascii="Times New Roman" w:eastAsia="Calibri" w:hAnsi="Times New Roman" w:cs="Times New Roman"/>
          <w:sz w:val="24"/>
          <w:szCs w:val="24"/>
        </w:rPr>
        <w:t>Данаил Кръстев</w:t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  <w:t>Лице за контакт: Лидия Петрова</w:t>
      </w:r>
    </w:p>
    <w:p w:rsidR="001A0386" w:rsidRPr="0022206A" w:rsidRDefault="001A0386" w:rsidP="001A0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зам. директор на ТП „ДГС Звездец“        </w:t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технически сътрудник</w:t>
      </w:r>
    </w:p>
    <w:p w:rsidR="001A0386" w:rsidRPr="0022206A" w:rsidRDefault="001A0386" w:rsidP="001A0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2206A">
        <w:rPr>
          <w:rFonts w:ascii="Times New Roman" w:eastAsia="Calibri" w:hAnsi="Times New Roman" w:cs="Times New Roman"/>
          <w:sz w:val="24"/>
          <w:szCs w:val="24"/>
        </w:rPr>
        <w:t>Teлефон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</w:rPr>
        <w:t>/факс: 05959/2230</w:t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</w:t>
      </w: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2206A">
        <w:rPr>
          <w:rFonts w:ascii="Times New Roman" w:eastAsia="Calibri" w:hAnsi="Times New Roman" w:cs="Times New Roman"/>
          <w:sz w:val="24"/>
          <w:szCs w:val="24"/>
        </w:rPr>
        <w:t>Телефон/факс..0893 645723</w:t>
      </w:r>
    </w:p>
    <w:p w:rsidR="001A0386" w:rsidRPr="003B1909" w:rsidRDefault="001A0386" w:rsidP="001A0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bCs/>
          <w:color w:val="000000"/>
          <w:lang w:val="en-GB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 Ел. поща: </w:t>
      </w:r>
      <w:hyperlink r:id="rId6" w:history="1">
        <w:r w:rsidRPr="0022206A">
          <w:rPr>
            <w:rStyle w:val="a5"/>
            <w:rFonts w:ascii="Times New Roman" w:eastAsia="Calibri" w:hAnsi="Times New Roman" w:cs="Times New Roman"/>
            <w:sz w:val="24"/>
            <w:szCs w:val="24"/>
          </w:rPr>
          <w:t>dgs</w:t>
        </w:r>
        <w:r w:rsidRPr="0022206A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zvezdets</w:t>
        </w:r>
        <w:r w:rsidRPr="0022206A">
          <w:rPr>
            <w:rStyle w:val="a5"/>
            <w:rFonts w:ascii="Times New Roman" w:eastAsia="Calibri" w:hAnsi="Times New Roman" w:cs="Times New Roman"/>
            <w:sz w:val="24"/>
            <w:szCs w:val="24"/>
          </w:rPr>
          <w:t>@uidp-sliven.com</w:t>
        </w:r>
      </w:hyperlink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</w:t>
      </w: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B1909">
        <w:rPr>
          <w:rFonts w:ascii="Times New Roman" w:eastAsia="Calibri" w:hAnsi="Times New Roman" w:cs="Times New Roman"/>
        </w:rPr>
        <w:t>Ел. поща: office_sofia4@megaelectronics</w:t>
      </w:r>
      <w:r w:rsidRPr="003B1909">
        <w:rPr>
          <w:rFonts w:ascii="Times New Roman" w:eastAsia="Calibri" w:hAnsi="Times New Roman" w:cs="Times New Roman"/>
          <w:lang w:val="en-GB"/>
        </w:rPr>
        <w:t>.bg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bCs/>
          <w:color w:val="000000"/>
        </w:rPr>
      </w:pPr>
    </w:p>
    <w:p w:rsidR="008340EB" w:rsidRPr="004B780F" w:rsidRDefault="008340EB" w:rsidP="008340E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4B780F">
        <w:rPr>
          <w:rFonts w:ascii="Times New Roman" w:eastAsia="Times New Roman" w:hAnsi="Times New Roman" w:cs="Times New Roman"/>
          <w:b/>
        </w:rPr>
        <w:t>(3)</w:t>
      </w:r>
      <w:r w:rsidRPr="004B780F">
        <w:rPr>
          <w:rFonts w:ascii="Times New Roman" w:eastAsia="Times New Roman" w:hAnsi="Times New Roman" w:cs="Times New Roman"/>
        </w:rPr>
        <w:t xml:space="preserve">Ако </w:t>
      </w:r>
      <w:r w:rsidRPr="004B780F">
        <w:rPr>
          <w:rFonts w:ascii="Times New Roman" w:eastAsia="Times New Roman" w:hAnsi="Times New Roman" w:cs="Times New Roman"/>
          <w:b/>
        </w:rPr>
        <w:t>ИЗПЪЛНИТЕЛЯ</w:t>
      </w:r>
      <w:r w:rsidRPr="004B780F">
        <w:rPr>
          <w:rFonts w:ascii="Times New Roman" w:eastAsia="Times New Roman" w:hAnsi="Times New Roman" w:cs="Times New Roman"/>
        </w:rPr>
        <w:t xml:space="preserve"> не посочи факс и/или електронна поща по предходната алинея, то той не може да изпраща съобщения, уведомление и други волеизявления на факса и/или електронната поща на </w:t>
      </w:r>
      <w:r w:rsidRPr="004B780F">
        <w:rPr>
          <w:rFonts w:ascii="Times New Roman" w:eastAsia="Times New Roman" w:hAnsi="Times New Roman" w:cs="Times New Roman"/>
          <w:b/>
        </w:rPr>
        <w:t>ВЪЗЛОЖИТЕЛЯ</w:t>
      </w:r>
      <w:r w:rsidRPr="004B780F">
        <w:rPr>
          <w:rFonts w:ascii="Times New Roman" w:eastAsia="Times New Roman" w:hAnsi="Times New Roman" w:cs="Times New Roman"/>
        </w:rPr>
        <w:t>.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</w:rPr>
      </w:pPr>
      <w:r w:rsidRPr="004B780F">
        <w:rPr>
          <w:rFonts w:ascii="Times New Roman" w:eastAsia="Batang" w:hAnsi="Times New Roman" w:cs="Times New Roman"/>
          <w:b/>
          <w:bCs/>
          <w:color w:val="000000"/>
        </w:rPr>
        <w:t>(4) </w:t>
      </w:r>
      <w:r w:rsidRPr="004B780F">
        <w:rPr>
          <w:rFonts w:ascii="Times New Roman" w:eastAsia="Batang" w:hAnsi="Times New Roman" w:cs="Times New Roman"/>
        </w:rPr>
        <w:t>Страната, която е променила адреса си за кореспонденция е длъжна да уведоми писмено другата страна. В противен случай съобщенията ще се считат за валидно връчени на последния известен адрес по договора.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</w:rPr>
      </w:pPr>
      <w:r w:rsidRPr="004B780F">
        <w:rPr>
          <w:rFonts w:ascii="Times New Roman" w:eastAsia="Calibri" w:hAnsi="Times New Roman" w:cs="Times New Roman"/>
          <w:b/>
          <w:bCs/>
        </w:rPr>
        <w:t>(5)</w:t>
      </w:r>
      <w:r w:rsidRPr="004B780F">
        <w:rPr>
          <w:rFonts w:ascii="Times New Roman" w:eastAsia="Calibri" w:hAnsi="Times New Roman" w:cs="Times New Roman"/>
          <w:b/>
          <w:bCs/>
          <w:i/>
          <w:iCs/>
        </w:rPr>
        <w:t> 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Нито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една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от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страните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няма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право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да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прехвърля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правата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 и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задълженията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произтичащи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от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този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договор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трета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страна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освен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 в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случаите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по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чл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. </w:t>
      </w:r>
      <w:proofErr w:type="gramStart"/>
      <w:r w:rsidRPr="004B780F">
        <w:rPr>
          <w:rFonts w:ascii="Times New Roman" w:eastAsia="Calibri" w:hAnsi="Times New Roman" w:cs="Times New Roman"/>
          <w:lang w:val="en-US"/>
        </w:rPr>
        <w:t xml:space="preserve">117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от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 ЗОП</w:t>
      </w:r>
      <w:r w:rsidRPr="004B780F">
        <w:rPr>
          <w:rFonts w:ascii="Times New Roman" w:eastAsia="Calibri" w:hAnsi="Times New Roman" w:cs="Times New Roman"/>
        </w:rPr>
        <w:t>.</w:t>
      </w:r>
      <w:proofErr w:type="gramEnd"/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spacing w:val="-5"/>
        </w:rPr>
      </w:pPr>
      <w:r w:rsidRPr="004B780F">
        <w:rPr>
          <w:rFonts w:ascii="Times New Roman" w:eastAsia="Calibri" w:hAnsi="Times New Roman" w:cs="Times New Roman"/>
          <w:b/>
          <w:bCs/>
        </w:rPr>
        <w:t>(6) </w:t>
      </w:r>
      <w:r w:rsidRPr="004B780F">
        <w:rPr>
          <w:rFonts w:ascii="Times New Roman" w:eastAsia="Calibri" w:hAnsi="Times New Roman" w:cs="Times New Roman"/>
        </w:rPr>
        <w:t>Всички спорове, които могат да възникнат във връзка с настоящия договор, по повод неговото изпълнение или тълкуване, включително споровете, породени или отнасящи се до неговата недействителност или прекратяване, страните трябва да решат чрез договаряне помежду си.</w:t>
      </w:r>
    </w:p>
    <w:p w:rsidR="008340EB" w:rsidRPr="004B780F" w:rsidRDefault="008340EB" w:rsidP="008340E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pacing w:val="-5"/>
        </w:rPr>
      </w:pPr>
      <w:r w:rsidRPr="004B780F">
        <w:rPr>
          <w:rFonts w:ascii="Times New Roman" w:eastAsia="Calibri" w:hAnsi="Times New Roman" w:cs="Times New Roman"/>
          <w:b/>
          <w:bCs/>
          <w:spacing w:val="-5"/>
        </w:rPr>
        <w:t>(7)</w:t>
      </w:r>
      <w:r w:rsidRPr="004B780F">
        <w:rPr>
          <w:rFonts w:ascii="Times New Roman" w:eastAsia="Calibri" w:hAnsi="Times New Roman" w:cs="Times New Roman"/>
          <w:spacing w:val="-5"/>
        </w:rPr>
        <w:t> В случай на невъзможност за разрешаване на споровете по пътя на договарянето, те подлежат на разглеждане и решаване по съдебен ред от компетентния съгласно българското законодателство съд</w:t>
      </w:r>
      <w:r w:rsidRPr="004B780F">
        <w:rPr>
          <w:rFonts w:ascii="Times New Roman" w:eastAsia="Calibri" w:hAnsi="Times New Roman" w:cs="Times New Roman"/>
          <w:b/>
          <w:bCs/>
          <w:spacing w:val="-5"/>
        </w:rPr>
        <w:t>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4B780F">
        <w:rPr>
          <w:rFonts w:ascii="Times New Roman" w:eastAsia="Calibri" w:hAnsi="Times New Roman" w:cs="Times New Roman"/>
          <w:b/>
          <w:bCs/>
          <w:spacing w:val="-5"/>
        </w:rPr>
        <w:t>(8) </w:t>
      </w:r>
      <w:r w:rsidRPr="004B780F">
        <w:rPr>
          <w:rFonts w:ascii="Times New Roman" w:eastAsia="Calibri" w:hAnsi="Times New Roman" w:cs="Times New Roman"/>
        </w:rPr>
        <w:t>Договорът влиза в сила от датата на неговото подписване.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</w:rPr>
      </w:pPr>
      <w:r w:rsidRPr="004B780F">
        <w:rPr>
          <w:rFonts w:ascii="Times New Roman" w:eastAsia="Calibri" w:hAnsi="Times New Roman" w:cs="Times New Roman"/>
          <w:b/>
          <w:bCs/>
          <w:color w:val="000000"/>
        </w:rPr>
        <w:t>(9) </w:t>
      </w:r>
      <w:r w:rsidRPr="004B780F">
        <w:rPr>
          <w:rFonts w:ascii="Times New Roman" w:eastAsia="Calibri" w:hAnsi="Times New Roman" w:cs="Times New Roman"/>
          <w:color w:val="000000"/>
        </w:rPr>
        <w:t>За всички неуредени с настоящия договор въпроси се прилагат действащите разпоредби на българското гражданско и търговско законодателство.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</w:rPr>
      </w:pPr>
      <w:r w:rsidRPr="004B780F">
        <w:rPr>
          <w:rFonts w:ascii="Times New Roman" w:eastAsia="Calibri" w:hAnsi="Times New Roman" w:cs="Times New Roman"/>
          <w:b/>
          <w:lang w:val="en-US"/>
        </w:rPr>
        <w:t>(</w:t>
      </w:r>
      <w:r w:rsidRPr="004B780F">
        <w:rPr>
          <w:rFonts w:ascii="Times New Roman" w:eastAsia="Calibri" w:hAnsi="Times New Roman" w:cs="Times New Roman"/>
          <w:b/>
        </w:rPr>
        <w:t>10</w:t>
      </w:r>
      <w:r w:rsidRPr="004B780F">
        <w:rPr>
          <w:rFonts w:ascii="Times New Roman" w:eastAsia="Calibri" w:hAnsi="Times New Roman" w:cs="Times New Roman"/>
          <w:b/>
          <w:lang w:val="en-US"/>
        </w:rPr>
        <w:t>)</w:t>
      </w:r>
      <w:proofErr w:type="spellStart"/>
      <w:proofErr w:type="gramStart"/>
      <w:r w:rsidRPr="004B780F">
        <w:rPr>
          <w:rFonts w:ascii="Times New Roman" w:eastAsia="Calibri" w:hAnsi="Times New Roman" w:cs="Times New Roman"/>
          <w:lang w:val="en-US"/>
        </w:rPr>
        <w:t>Изменение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сключен</w:t>
      </w:r>
      <w:r w:rsidRPr="004B780F">
        <w:rPr>
          <w:rFonts w:ascii="Times New Roman" w:eastAsia="Calibri" w:hAnsi="Times New Roman" w:cs="Times New Roman"/>
        </w:rPr>
        <w:t>ия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договор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за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обществена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поръчка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се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допуска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по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изключение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при</w:t>
      </w:r>
      <w:proofErr w:type="spellEnd"/>
      <w:r w:rsidR="004974EF">
        <w:rPr>
          <w:rFonts w:ascii="Times New Roman" w:eastAsia="Calibri" w:hAnsi="Times New Roman" w:cs="Times New Roman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условията</w:t>
      </w:r>
      <w:proofErr w:type="spellEnd"/>
      <w:r w:rsidR="00A70AF2" w:rsidRPr="004B780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/>
        </w:rPr>
        <w:t>от</w:t>
      </w:r>
      <w:proofErr w:type="spellEnd"/>
      <w:r w:rsidRPr="004B780F">
        <w:rPr>
          <w:rFonts w:ascii="Times New Roman" w:eastAsia="Calibri" w:hAnsi="Times New Roman" w:cs="Times New Roman"/>
          <w:lang w:val="en-US"/>
        </w:rPr>
        <w:t xml:space="preserve"> ЗОП</w:t>
      </w:r>
      <w:r w:rsidRPr="004B780F">
        <w:rPr>
          <w:rFonts w:ascii="Times New Roman" w:eastAsia="Calibri" w:hAnsi="Times New Roman" w:cs="Times New Roman"/>
        </w:rPr>
        <w:t>.</w:t>
      </w:r>
      <w:proofErr w:type="gramEnd"/>
    </w:p>
    <w:p w:rsidR="008340EB" w:rsidRDefault="008340EB" w:rsidP="008340EB">
      <w:pPr>
        <w:shd w:val="clear" w:color="auto" w:fill="FFFFFF"/>
        <w:spacing w:after="0"/>
        <w:ind w:firstLine="357"/>
        <w:jc w:val="both"/>
        <w:rPr>
          <w:rFonts w:ascii="Times New Roman" w:eastAsia="Calibri" w:hAnsi="Times New Roman" w:cs="Times New Roman"/>
          <w:snapToGrid w:val="0"/>
        </w:rPr>
      </w:pPr>
      <w:r w:rsidRPr="004B780F">
        <w:rPr>
          <w:rFonts w:ascii="Times New Roman" w:eastAsia="Calibri" w:hAnsi="Times New Roman" w:cs="Times New Roman"/>
          <w:b/>
        </w:rPr>
        <w:lastRenderedPageBreak/>
        <w:t>(11)</w:t>
      </w:r>
      <w:r w:rsidRPr="004B780F">
        <w:rPr>
          <w:rFonts w:ascii="Times New Roman" w:eastAsia="Calibri" w:hAnsi="Times New Roman" w:cs="Times New Roman"/>
          <w:b/>
          <w:snapToGrid w:val="0"/>
          <w:lang w:val="en-US"/>
        </w:rPr>
        <w:t>.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Нищожността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никоя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клауза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от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настоящия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договор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val="en-US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която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бъде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обявена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за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противореча</w:t>
      </w:r>
      <w:proofErr w:type="spellEnd"/>
      <w:r w:rsidRPr="004B780F">
        <w:rPr>
          <w:rFonts w:ascii="Times New Roman" w:eastAsia="Calibri" w:hAnsi="Times New Roman" w:cs="Times New Roman"/>
          <w:snapToGrid w:val="0"/>
        </w:rPr>
        <w:t>щ</w:t>
      </w:r>
      <w:r w:rsidRPr="004B780F">
        <w:rPr>
          <w:rFonts w:ascii="Times New Roman" w:eastAsia="Calibri" w:hAnsi="Times New Roman" w:cs="Times New Roman"/>
          <w:snapToGrid w:val="0"/>
          <w:lang w:val="en-US"/>
        </w:rPr>
        <w:t xml:space="preserve">а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приложимия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закон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val="en-US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няма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да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направи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невалидна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никоя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друга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негова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клауза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или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договора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като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/>
        </w:rPr>
        <w:t>цяло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val="en-US"/>
        </w:rPr>
        <w:t>.</w:t>
      </w:r>
    </w:p>
    <w:p w:rsidR="00660269" w:rsidRPr="00660269" w:rsidRDefault="00660269" w:rsidP="008340EB">
      <w:pPr>
        <w:shd w:val="clear" w:color="auto" w:fill="FFFFFF"/>
        <w:spacing w:after="0"/>
        <w:ind w:firstLine="357"/>
        <w:jc w:val="both"/>
        <w:rPr>
          <w:rFonts w:ascii="Times New Roman" w:eastAsia="Calibri" w:hAnsi="Times New Roman" w:cs="Times New Roman"/>
          <w:snapToGrid w:val="0"/>
        </w:rPr>
      </w:pPr>
    </w:p>
    <w:p w:rsidR="008340EB" w:rsidRDefault="008340EB" w:rsidP="008340EB">
      <w:pPr>
        <w:widowControl w:val="0"/>
        <w:autoSpaceDE w:val="0"/>
        <w:autoSpaceDN w:val="0"/>
        <w:adjustRightInd w:val="0"/>
        <w:spacing w:after="12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4B780F">
        <w:rPr>
          <w:rFonts w:ascii="Times New Roman" w:eastAsia="Calibri" w:hAnsi="Times New Roman" w:cs="Times New Roman"/>
          <w:color w:val="000000"/>
        </w:rPr>
        <w:t xml:space="preserve">Настоящият договор, ведно с приложенията, представляващи неразделна част от него се състави в </w:t>
      </w:r>
      <w:r w:rsidRPr="004B780F">
        <w:rPr>
          <w:rFonts w:ascii="Times New Roman" w:eastAsia="Calibri" w:hAnsi="Times New Roman" w:cs="Times New Roman"/>
          <w:b/>
          <w:bCs/>
          <w:color w:val="000000"/>
        </w:rPr>
        <w:t>три</w:t>
      </w:r>
      <w:r w:rsidRPr="004B780F">
        <w:rPr>
          <w:rFonts w:ascii="Times New Roman" w:eastAsia="Calibri" w:hAnsi="Times New Roman" w:cs="Times New Roman"/>
          <w:color w:val="000000"/>
        </w:rPr>
        <w:t xml:space="preserve"> еднообразни екземпляра – два за </w:t>
      </w:r>
      <w:r w:rsidRPr="004B780F">
        <w:rPr>
          <w:rFonts w:ascii="Times New Roman" w:eastAsia="Calibri" w:hAnsi="Times New Roman" w:cs="Times New Roman"/>
          <w:b/>
          <w:bCs/>
          <w:color w:val="000000"/>
        </w:rPr>
        <w:t>ВЪЗЛОЖИТЕЛЯ</w:t>
      </w:r>
      <w:r w:rsidRPr="004B780F">
        <w:rPr>
          <w:rFonts w:ascii="Times New Roman" w:eastAsia="Calibri" w:hAnsi="Times New Roman" w:cs="Times New Roman"/>
          <w:color w:val="000000"/>
        </w:rPr>
        <w:t xml:space="preserve"> и един за </w:t>
      </w:r>
      <w:r w:rsidRPr="004B780F">
        <w:rPr>
          <w:rFonts w:ascii="Times New Roman" w:eastAsia="Calibri" w:hAnsi="Times New Roman" w:cs="Times New Roman"/>
          <w:b/>
          <w:bCs/>
          <w:color w:val="000000"/>
        </w:rPr>
        <w:t>ИЗПЪЛНИТЕЛЯ.</w:t>
      </w:r>
    </w:p>
    <w:p w:rsidR="00660269" w:rsidRPr="004B780F" w:rsidRDefault="00660269" w:rsidP="008340EB">
      <w:pPr>
        <w:widowControl w:val="0"/>
        <w:autoSpaceDE w:val="0"/>
        <w:autoSpaceDN w:val="0"/>
        <w:adjustRightInd w:val="0"/>
        <w:spacing w:after="12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aps/>
        </w:rPr>
      </w:pPr>
    </w:p>
    <w:p w:rsidR="008340EB" w:rsidRPr="004B780F" w:rsidRDefault="008340EB" w:rsidP="008340EB">
      <w:pPr>
        <w:tabs>
          <w:tab w:val="left" w:pos="345"/>
        </w:tabs>
        <w:suppressAutoHyphens/>
        <w:spacing w:before="86" w:after="0" w:line="240" w:lineRule="auto"/>
        <w:rPr>
          <w:rFonts w:ascii="Times New Roman" w:eastAsia="Calibri" w:hAnsi="Times New Roman" w:cs="Times New Roman"/>
          <w:lang w:eastAsia="zh-CN"/>
        </w:rPr>
      </w:pPr>
      <w:r w:rsidRPr="004B780F">
        <w:rPr>
          <w:rFonts w:ascii="Times New Roman" w:eastAsia="Calibri" w:hAnsi="Times New Roman" w:cs="Times New Roman"/>
          <w:b/>
          <w:bCs/>
          <w:caps/>
          <w:lang w:eastAsia="zh-CN"/>
        </w:rPr>
        <w:tab/>
        <w:t>Приложения:</w:t>
      </w:r>
    </w:p>
    <w:p w:rsidR="008340EB" w:rsidRPr="004B780F" w:rsidRDefault="008340EB" w:rsidP="008340EB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4B780F">
        <w:rPr>
          <w:rFonts w:ascii="Times New Roman" w:eastAsia="Calibri" w:hAnsi="Times New Roman" w:cs="Times New Roman"/>
        </w:rPr>
        <w:t>Техническо предложение на Изпълнителя</w:t>
      </w:r>
    </w:p>
    <w:p w:rsidR="008340EB" w:rsidRPr="004B780F" w:rsidRDefault="008340EB" w:rsidP="008340EB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4B780F">
        <w:rPr>
          <w:rFonts w:ascii="Times New Roman" w:eastAsia="Calibri" w:hAnsi="Times New Roman" w:cs="Times New Roman"/>
        </w:rPr>
        <w:t>Ценово предложение на Изпълнителя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  <w:r w:rsidRPr="004B780F">
        <w:rPr>
          <w:rFonts w:ascii="Times New Roman" w:eastAsia="Calibri" w:hAnsi="Times New Roman" w:cs="Times New Roman"/>
          <w:b/>
        </w:rPr>
        <w:t xml:space="preserve">За </w:t>
      </w:r>
      <w:r w:rsidRPr="004B780F">
        <w:rPr>
          <w:rFonts w:ascii="Times New Roman" w:eastAsia="Calibri" w:hAnsi="Times New Roman" w:cs="Times New Roman"/>
          <w:b/>
          <w:lang w:val="en-US"/>
        </w:rPr>
        <w:t>ВЪЗЛОЖИТЕЛ</w:t>
      </w:r>
      <w:r w:rsidRPr="004B780F">
        <w:rPr>
          <w:rFonts w:ascii="Times New Roman" w:eastAsia="Calibri" w:hAnsi="Times New Roman" w:cs="Times New Roman"/>
          <w:b/>
        </w:rPr>
        <w:t>Я</w:t>
      </w:r>
      <w:r w:rsidRPr="004B780F">
        <w:rPr>
          <w:rFonts w:ascii="Times New Roman" w:eastAsia="Calibri" w:hAnsi="Times New Roman" w:cs="Times New Roman"/>
          <w:b/>
          <w:lang w:val="en-US"/>
        </w:rPr>
        <w:t xml:space="preserve">:                              </w:t>
      </w:r>
      <w:r w:rsidR="00181E5D">
        <w:rPr>
          <w:rFonts w:ascii="Times New Roman" w:eastAsia="Calibri" w:hAnsi="Times New Roman" w:cs="Times New Roman"/>
          <w:b/>
        </w:rPr>
        <w:t xml:space="preserve">                </w:t>
      </w:r>
      <w:r w:rsidRPr="004B780F">
        <w:rPr>
          <w:rFonts w:ascii="Times New Roman" w:eastAsia="Calibri" w:hAnsi="Times New Roman" w:cs="Times New Roman"/>
          <w:b/>
          <w:lang w:val="en-US"/>
        </w:rPr>
        <w:t xml:space="preserve">  </w:t>
      </w:r>
      <w:r w:rsidRPr="004B780F">
        <w:rPr>
          <w:rFonts w:ascii="Times New Roman" w:eastAsia="Calibri" w:hAnsi="Times New Roman" w:cs="Times New Roman"/>
          <w:b/>
        </w:rPr>
        <w:t xml:space="preserve">За </w:t>
      </w:r>
      <w:r w:rsidRPr="004B780F">
        <w:rPr>
          <w:rFonts w:ascii="Times New Roman" w:eastAsia="Calibri" w:hAnsi="Times New Roman" w:cs="Times New Roman"/>
          <w:b/>
          <w:lang w:val="en-US"/>
        </w:rPr>
        <w:t>ИЗПЪЛНИТЕЛ</w:t>
      </w:r>
      <w:r w:rsidRPr="004B780F">
        <w:rPr>
          <w:rFonts w:ascii="Times New Roman" w:eastAsia="Calibri" w:hAnsi="Times New Roman" w:cs="Times New Roman"/>
          <w:b/>
        </w:rPr>
        <w:t>Я</w:t>
      </w:r>
      <w:r w:rsidRPr="004B780F">
        <w:rPr>
          <w:rFonts w:ascii="Times New Roman" w:eastAsia="Calibri" w:hAnsi="Times New Roman" w:cs="Times New Roman"/>
          <w:b/>
          <w:lang w:val="en-US"/>
        </w:rPr>
        <w:t>: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  <w:r w:rsidRPr="004B780F">
        <w:rPr>
          <w:rFonts w:ascii="Times New Roman" w:eastAsia="Calibri" w:hAnsi="Times New Roman" w:cs="Times New Roman"/>
          <w:b/>
        </w:rPr>
        <w:t>.........</w:t>
      </w:r>
      <w:r w:rsidR="00865C46">
        <w:rPr>
          <w:rFonts w:ascii="Times New Roman" w:eastAsia="Calibri" w:hAnsi="Times New Roman" w:cs="Times New Roman"/>
          <w:b/>
        </w:rPr>
        <w:t>(п) не се чете</w:t>
      </w:r>
      <w:r w:rsidRPr="004B780F">
        <w:rPr>
          <w:rFonts w:ascii="Times New Roman" w:eastAsia="Calibri" w:hAnsi="Times New Roman" w:cs="Times New Roman"/>
          <w:b/>
        </w:rPr>
        <w:t xml:space="preserve">........           </w:t>
      </w:r>
      <w:r w:rsidR="00181E5D">
        <w:rPr>
          <w:rFonts w:ascii="Times New Roman" w:eastAsia="Calibri" w:hAnsi="Times New Roman" w:cs="Times New Roman"/>
          <w:b/>
        </w:rPr>
        <w:t xml:space="preserve">                      </w:t>
      </w:r>
      <w:r w:rsidR="00865C46" w:rsidRPr="004B780F">
        <w:rPr>
          <w:rFonts w:ascii="Times New Roman" w:eastAsia="Calibri" w:hAnsi="Times New Roman" w:cs="Times New Roman"/>
          <w:b/>
        </w:rPr>
        <w:t>.........</w:t>
      </w:r>
      <w:r w:rsidR="00865C46">
        <w:rPr>
          <w:rFonts w:ascii="Times New Roman" w:eastAsia="Calibri" w:hAnsi="Times New Roman" w:cs="Times New Roman"/>
          <w:b/>
        </w:rPr>
        <w:t>(п) не се чете</w:t>
      </w:r>
      <w:r w:rsidRPr="004B780F">
        <w:rPr>
          <w:rFonts w:ascii="Times New Roman" w:eastAsia="Calibri" w:hAnsi="Times New Roman" w:cs="Times New Roman"/>
          <w:b/>
        </w:rPr>
        <w:t>..........................</w:t>
      </w:r>
    </w:p>
    <w:p w:rsidR="008340EB" w:rsidRPr="004B780F" w:rsidRDefault="00153238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Инж.Атанас Спасов</w:t>
      </w:r>
      <w:r w:rsidR="00A70AF2" w:rsidRPr="004B780F">
        <w:rPr>
          <w:rFonts w:ascii="Times New Roman" w:eastAsia="Calibri" w:hAnsi="Times New Roman" w:cs="Times New Roman"/>
          <w:b/>
        </w:rPr>
        <w:t xml:space="preserve">                                            </w:t>
      </w:r>
      <w:r w:rsidR="008340EB" w:rsidRPr="004B780F">
        <w:rPr>
          <w:rFonts w:ascii="Times New Roman" w:eastAsia="Calibri" w:hAnsi="Times New Roman" w:cs="Times New Roman"/>
          <w:b/>
        </w:rPr>
        <w:tab/>
      </w:r>
      <w:r w:rsidRPr="00153238">
        <w:rPr>
          <w:rFonts w:ascii="Times New Roman" w:hAnsi="Times New Roman" w:cs="Times New Roman"/>
          <w:b/>
          <w:sz w:val="24"/>
          <w:szCs w:val="24"/>
        </w:rPr>
        <w:t>Венцислав Ангелов Димитров</w:t>
      </w:r>
      <w:r w:rsidRPr="0022206A">
        <w:rPr>
          <w:rFonts w:ascii="Times New Roman" w:hAnsi="Times New Roman" w:cs="Times New Roman"/>
          <w:sz w:val="24"/>
          <w:szCs w:val="24"/>
        </w:rPr>
        <w:t xml:space="preserve"> </w:t>
      </w:r>
      <w:r w:rsidR="008340EB" w:rsidRPr="004B780F">
        <w:rPr>
          <w:rFonts w:ascii="Times New Roman" w:eastAsia="Calibri" w:hAnsi="Times New Roman" w:cs="Times New Roman"/>
          <w:b/>
        </w:rPr>
        <w:t>Директор                                                                              Управител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B780F">
        <w:rPr>
          <w:rFonts w:ascii="Times New Roman" w:eastAsia="Calibri" w:hAnsi="Times New Roman" w:cs="Times New Roman"/>
          <w:b/>
        </w:rPr>
        <w:t>.............</w:t>
      </w:r>
      <w:r w:rsidR="00865C46" w:rsidRPr="00865C46">
        <w:rPr>
          <w:rFonts w:ascii="Times New Roman" w:eastAsia="Calibri" w:hAnsi="Times New Roman" w:cs="Times New Roman"/>
          <w:b/>
        </w:rPr>
        <w:t xml:space="preserve"> </w:t>
      </w:r>
      <w:r w:rsidR="00865C46" w:rsidRPr="004B780F">
        <w:rPr>
          <w:rFonts w:ascii="Times New Roman" w:eastAsia="Calibri" w:hAnsi="Times New Roman" w:cs="Times New Roman"/>
          <w:b/>
        </w:rPr>
        <w:t>.........</w:t>
      </w:r>
      <w:r w:rsidR="00865C46">
        <w:rPr>
          <w:rFonts w:ascii="Times New Roman" w:eastAsia="Calibri" w:hAnsi="Times New Roman" w:cs="Times New Roman"/>
          <w:b/>
        </w:rPr>
        <w:t>(п) не се чете</w:t>
      </w:r>
      <w:r w:rsidRPr="004B780F">
        <w:rPr>
          <w:rFonts w:ascii="Times New Roman" w:eastAsia="Calibri" w:hAnsi="Times New Roman" w:cs="Times New Roman"/>
          <w:b/>
        </w:rPr>
        <w:t>...............</w:t>
      </w:r>
    </w:p>
    <w:p w:rsidR="008340EB" w:rsidRPr="004B780F" w:rsidRDefault="00153238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Владимир </w:t>
      </w:r>
      <w:proofErr w:type="spellStart"/>
      <w:r>
        <w:rPr>
          <w:rFonts w:ascii="Times New Roman" w:eastAsia="Calibri" w:hAnsi="Times New Roman" w:cs="Times New Roman"/>
          <w:b/>
        </w:rPr>
        <w:t>Таранов</w:t>
      </w:r>
      <w:proofErr w:type="spellEnd"/>
      <w:r w:rsidR="008340EB" w:rsidRPr="004B780F">
        <w:rPr>
          <w:rFonts w:ascii="Times New Roman" w:eastAsia="Calibri" w:hAnsi="Times New Roman" w:cs="Times New Roman"/>
          <w:b/>
        </w:rPr>
        <w:t xml:space="preserve"> – Гл. счетоводител</w:t>
      </w:r>
    </w:p>
    <w:p w:rsidR="00A70AF2" w:rsidRPr="004B780F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70AF2" w:rsidRPr="004B780F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70AF2" w:rsidRPr="004B780F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B780F">
        <w:rPr>
          <w:rFonts w:ascii="Times New Roman" w:eastAsia="Calibri" w:hAnsi="Times New Roman" w:cs="Times New Roman"/>
          <w:b/>
        </w:rPr>
        <w:t>..............</w:t>
      </w:r>
      <w:r w:rsidR="00865C46" w:rsidRPr="00865C46">
        <w:rPr>
          <w:rFonts w:ascii="Times New Roman" w:eastAsia="Calibri" w:hAnsi="Times New Roman" w:cs="Times New Roman"/>
          <w:b/>
        </w:rPr>
        <w:t xml:space="preserve"> </w:t>
      </w:r>
      <w:r w:rsidR="00865C46" w:rsidRPr="004B780F">
        <w:rPr>
          <w:rFonts w:ascii="Times New Roman" w:eastAsia="Calibri" w:hAnsi="Times New Roman" w:cs="Times New Roman"/>
          <w:b/>
        </w:rPr>
        <w:t>.........</w:t>
      </w:r>
      <w:r w:rsidR="00865C46">
        <w:rPr>
          <w:rFonts w:ascii="Times New Roman" w:eastAsia="Calibri" w:hAnsi="Times New Roman" w:cs="Times New Roman"/>
          <w:b/>
        </w:rPr>
        <w:t>(п) не се чете</w:t>
      </w:r>
      <w:bookmarkStart w:id="0" w:name="_GoBack"/>
      <w:bookmarkEnd w:id="0"/>
      <w:r w:rsidRPr="004B780F">
        <w:rPr>
          <w:rFonts w:ascii="Times New Roman" w:eastAsia="Calibri" w:hAnsi="Times New Roman" w:cs="Times New Roman"/>
          <w:b/>
        </w:rPr>
        <w:t>................</w:t>
      </w:r>
    </w:p>
    <w:p w:rsidR="00A70AF2" w:rsidRPr="004B780F" w:rsidRDefault="00153238" w:rsidP="008340EB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b/>
        </w:rPr>
        <w:t>Наталия Едрева</w:t>
      </w:r>
      <w:r w:rsidR="00A70AF2" w:rsidRPr="004B780F">
        <w:rPr>
          <w:rFonts w:ascii="Times New Roman" w:eastAsia="Calibri" w:hAnsi="Times New Roman" w:cs="Times New Roman"/>
          <w:b/>
        </w:rPr>
        <w:t xml:space="preserve"> - юрист</w:t>
      </w:r>
    </w:p>
    <w:p w:rsidR="00970239" w:rsidRPr="004B780F" w:rsidRDefault="00970239" w:rsidP="008340EB">
      <w:pPr>
        <w:spacing w:after="0" w:line="240" w:lineRule="auto"/>
        <w:ind w:firstLine="540"/>
        <w:jc w:val="center"/>
      </w:pPr>
    </w:p>
    <w:sectPr w:rsidR="00970239" w:rsidRPr="004B780F" w:rsidSect="00077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DDE"/>
    <w:multiLevelType w:val="hybridMultilevel"/>
    <w:tmpl w:val="718EC35C"/>
    <w:lvl w:ilvl="0" w:tplc="957A03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F630DF9"/>
    <w:multiLevelType w:val="multilevel"/>
    <w:tmpl w:val="BE541F4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14A6E94"/>
    <w:multiLevelType w:val="singleLevel"/>
    <w:tmpl w:val="087AA952"/>
    <w:lvl w:ilvl="0">
      <w:start w:val="1"/>
      <w:numFmt w:val="decimal"/>
      <w:lvlText w:val="10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">
    <w:nsid w:val="4A4D24CD"/>
    <w:multiLevelType w:val="singleLevel"/>
    <w:tmpl w:val="BD562F24"/>
    <w:lvl w:ilvl="0">
      <w:start w:val="1"/>
      <w:numFmt w:val="decimal"/>
      <w:lvlText w:val="1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570E7CBC"/>
    <w:multiLevelType w:val="multilevel"/>
    <w:tmpl w:val="2BB2D46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E1E75DA"/>
    <w:multiLevelType w:val="hybridMultilevel"/>
    <w:tmpl w:val="589CEDE8"/>
    <w:lvl w:ilvl="0" w:tplc="867266C0">
      <w:start w:val="1"/>
      <w:numFmt w:val="decimal"/>
      <w:lvlText w:val="(%1)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0A73C2D"/>
    <w:multiLevelType w:val="hybridMultilevel"/>
    <w:tmpl w:val="CC92874A"/>
    <w:lvl w:ilvl="0" w:tplc="F60478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1787DFB"/>
    <w:multiLevelType w:val="multilevel"/>
    <w:tmpl w:val="F098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6D720471"/>
    <w:multiLevelType w:val="hybridMultilevel"/>
    <w:tmpl w:val="DE78411A"/>
    <w:lvl w:ilvl="0" w:tplc="A9F467EA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EEB0112"/>
    <w:multiLevelType w:val="hybridMultilevel"/>
    <w:tmpl w:val="18E449FE"/>
    <w:lvl w:ilvl="0" w:tplc="040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44D6D"/>
    <w:multiLevelType w:val="hybridMultilevel"/>
    <w:tmpl w:val="26526BC8"/>
    <w:lvl w:ilvl="0" w:tplc="04F2050E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308AE"/>
    <w:multiLevelType w:val="multilevel"/>
    <w:tmpl w:val="4DAC2D7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714031E"/>
    <w:multiLevelType w:val="multilevel"/>
    <w:tmpl w:val="CCD0D6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7E55788"/>
    <w:multiLevelType w:val="singleLevel"/>
    <w:tmpl w:val="F0F22732"/>
    <w:lvl w:ilvl="0">
      <w:start w:val="1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4">
    <w:nsid w:val="7BFA7E1E"/>
    <w:multiLevelType w:val="singleLevel"/>
    <w:tmpl w:val="4A761F66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5">
    <w:nsid w:val="7DFD2A61"/>
    <w:multiLevelType w:val="hybridMultilevel"/>
    <w:tmpl w:val="45788228"/>
    <w:lvl w:ilvl="0" w:tplc="3E56BFE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3"/>
  </w:num>
  <w:num w:numId="5">
    <w:abstractNumId w:val="14"/>
  </w:num>
  <w:num w:numId="6">
    <w:abstractNumId w:val="11"/>
  </w:num>
  <w:num w:numId="7">
    <w:abstractNumId w:val="7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4"/>
  </w:num>
  <w:num w:numId="13">
    <w:abstractNumId w:val="0"/>
  </w:num>
  <w:num w:numId="14">
    <w:abstractNumId w:val="6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92"/>
    <w:rsid w:val="00000E01"/>
    <w:rsid w:val="00041E73"/>
    <w:rsid w:val="00042819"/>
    <w:rsid w:val="000772A4"/>
    <w:rsid w:val="0008387D"/>
    <w:rsid w:val="0013041C"/>
    <w:rsid w:val="001461A3"/>
    <w:rsid w:val="00153238"/>
    <w:rsid w:val="00170B0D"/>
    <w:rsid w:val="00181E5D"/>
    <w:rsid w:val="001838EA"/>
    <w:rsid w:val="001856F9"/>
    <w:rsid w:val="001A0386"/>
    <w:rsid w:val="0020589F"/>
    <w:rsid w:val="00260386"/>
    <w:rsid w:val="00276AC8"/>
    <w:rsid w:val="00284A3F"/>
    <w:rsid w:val="002A69FF"/>
    <w:rsid w:val="00325968"/>
    <w:rsid w:val="00343303"/>
    <w:rsid w:val="003556FB"/>
    <w:rsid w:val="0039712D"/>
    <w:rsid w:val="003A55BF"/>
    <w:rsid w:val="003B6DC6"/>
    <w:rsid w:val="003E4F45"/>
    <w:rsid w:val="00411EA1"/>
    <w:rsid w:val="00446801"/>
    <w:rsid w:val="00457650"/>
    <w:rsid w:val="004974EF"/>
    <w:rsid w:val="004B780F"/>
    <w:rsid w:val="004E2A6E"/>
    <w:rsid w:val="00530487"/>
    <w:rsid w:val="00557815"/>
    <w:rsid w:val="0057770D"/>
    <w:rsid w:val="005C3B31"/>
    <w:rsid w:val="00631DCE"/>
    <w:rsid w:val="006542CE"/>
    <w:rsid w:val="00660269"/>
    <w:rsid w:val="006831A2"/>
    <w:rsid w:val="006921A2"/>
    <w:rsid w:val="006C5DA9"/>
    <w:rsid w:val="006F4076"/>
    <w:rsid w:val="00724F8C"/>
    <w:rsid w:val="00731999"/>
    <w:rsid w:val="00764292"/>
    <w:rsid w:val="00783E9F"/>
    <w:rsid w:val="00795582"/>
    <w:rsid w:val="007B2F68"/>
    <w:rsid w:val="008340EB"/>
    <w:rsid w:val="008407CB"/>
    <w:rsid w:val="00865C46"/>
    <w:rsid w:val="0088719F"/>
    <w:rsid w:val="008E10B3"/>
    <w:rsid w:val="00944602"/>
    <w:rsid w:val="00970239"/>
    <w:rsid w:val="009A3A26"/>
    <w:rsid w:val="009A6B2F"/>
    <w:rsid w:val="009D7320"/>
    <w:rsid w:val="00A21158"/>
    <w:rsid w:val="00A61C7A"/>
    <w:rsid w:val="00A70AF2"/>
    <w:rsid w:val="00AE3E09"/>
    <w:rsid w:val="00AE6308"/>
    <w:rsid w:val="00BF0263"/>
    <w:rsid w:val="00CA4C1D"/>
    <w:rsid w:val="00CB6CA0"/>
    <w:rsid w:val="00CD2D1C"/>
    <w:rsid w:val="00D3218A"/>
    <w:rsid w:val="00D56604"/>
    <w:rsid w:val="00D639C2"/>
    <w:rsid w:val="00DE3B88"/>
    <w:rsid w:val="00DE5C07"/>
    <w:rsid w:val="00E363A5"/>
    <w:rsid w:val="00E67186"/>
    <w:rsid w:val="00EB1492"/>
    <w:rsid w:val="00F04130"/>
    <w:rsid w:val="00F17738"/>
    <w:rsid w:val="00F25DEB"/>
    <w:rsid w:val="00F37792"/>
    <w:rsid w:val="00F4226C"/>
    <w:rsid w:val="00F7199A"/>
    <w:rsid w:val="00F97F27"/>
    <w:rsid w:val="00FB3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A3F"/>
    <w:pPr>
      <w:ind w:left="720"/>
      <w:contextualSpacing/>
    </w:pPr>
  </w:style>
  <w:style w:type="table" w:styleId="a4">
    <w:name w:val="Table Grid"/>
    <w:basedOn w:val="a1"/>
    <w:uiPriority w:val="59"/>
    <w:rsid w:val="0028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a"/>
    <w:rsid w:val="00CB6CA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5">
    <w:name w:val="Hyperlink"/>
    <w:basedOn w:val="a0"/>
    <w:uiPriority w:val="99"/>
    <w:unhideWhenUsed/>
    <w:rsid w:val="006542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A3F"/>
    <w:pPr>
      <w:ind w:left="720"/>
      <w:contextualSpacing/>
    </w:pPr>
  </w:style>
  <w:style w:type="table" w:styleId="a4">
    <w:name w:val="Table Grid"/>
    <w:basedOn w:val="a1"/>
    <w:uiPriority w:val="59"/>
    <w:rsid w:val="0028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a"/>
    <w:rsid w:val="00CB6CA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5">
    <w:name w:val="Hyperlink"/>
    <w:basedOn w:val="a0"/>
    <w:uiPriority w:val="99"/>
    <w:unhideWhenUsed/>
    <w:rsid w:val="006542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szvezdets@uidp-slive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1404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Windows User</cp:lastModifiedBy>
  <cp:revision>12</cp:revision>
  <dcterms:created xsi:type="dcterms:W3CDTF">2019-06-03T11:30:00Z</dcterms:created>
  <dcterms:modified xsi:type="dcterms:W3CDTF">2019-06-10T09:13:00Z</dcterms:modified>
</cp:coreProperties>
</file>