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56B" w:rsidRPr="00E64244" w:rsidRDefault="00C061F4" w:rsidP="00D2556B">
      <w:pPr>
        <w:jc w:val="center"/>
        <w:rPr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-374015</wp:posOffset>
            </wp:positionH>
            <wp:positionV relativeFrom="paragraph">
              <wp:posOffset>30480</wp:posOffset>
            </wp:positionV>
            <wp:extent cx="866775" cy="758190"/>
            <wp:effectExtent l="19050" t="0" r="9525" b="0"/>
            <wp:wrapNone/>
            <wp:docPr id="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232D6">
        <w:rPr>
          <w:sz w:val="28"/>
          <w:szCs w:val="28"/>
          <w:lang w:val="bg-BG"/>
        </w:rPr>
        <w:t xml:space="preserve">    </w:t>
      </w:r>
    </w:p>
    <w:p w:rsidR="00D2556B" w:rsidRPr="00575517" w:rsidRDefault="00D2556B" w:rsidP="00D2556B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1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D2556B" w:rsidRPr="00575517" w:rsidRDefault="00D2556B" w:rsidP="00D2556B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D2556B" w:rsidRPr="00575517" w:rsidRDefault="00D2556B" w:rsidP="00D2556B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D2556B" w:rsidRPr="00004D86" w:rsidRDefault="00D2556B" w:rsidP="00D2556B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7232D6" w:rsidRDefault="007232D6" w:rsidP="00D2556B">
      <w:pPr>
        <w:ind w:left="284"/>
        <w:jc w:val="center"/>
        <w:rPr>
          <w:rStyle w:val="a7"/>
          <w:b/>
          <w:sz w:val="20"/>
          <w:lang w:val="bg-BG"/>
        </w:rPr>
      </w:pPr>
    </w:p>
    <w:p w:rsidR="007232D6" w:rsidRDefault="007232D6" w:rsidP="007232D6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565D94" w:rsidRDefault="007232D6" w:rsidP="00565D94">
      <w:pPr>
        <w:ind w:left="-567" w:right="242" w:firstLine="283"/>
        <w:jc w:val="both"/>
        <w:rPr>
          <w:color w:val="000000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Pr="000B5A11">
        <w:rPr>
          <w:b/>
          <w:lang w:val="ru-RU"/>
        </w:rPr>
        <w:t>УТВЪРЖДАВАМ</w:t>
      </w:r>
      <w:r w:rsidRPr="00E543F9">
        <w:rPr>
          <w:b/>
          <w:lang w:val="ru-RU"/>
        </w:rPr>
        <w:t>,</w:t>
      </w: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</w:t>
      </w:r>
    </w:p>
    <w:p w:rsidR="00565D94" w:rsidRPr="00E04A46" w:rsidRDefault="00565D94" w:rsidP="00565D94">
      <w:pPr>
        <w:shd w:val="clear" w:color="auto" w:fill="FFFFFF"/>
        <w:ind w:left="-284" w:right="27" w:firstLine="142"/>
        <w:jc w:val="right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65D94" w:rsidRPr="001F034A" w:rsidRDefault="00565D94" w:rsidP="00565D94">
      <w:pPr>
        <w:ind w:left="-567" w:right="242" w:firstLine="283"/>
        <w:jc w:val="right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1D740E" w:rsidRDefault="001D740E" w:rsidP="00565D94">
      <w:pPr>
        <w:shd w:val="clear" w:color="auto" w:fill="FFFFFF"/>
        <w:ind w:left="-284" w:right="27" w:firstLine="142"/>
        <w:jc w:val="right"/>
        <w:rPr>
          <w:color w:val="000000"/>
          <w:lang w:val="ru-RU"/>
        </w:rPr>
      </w:pPr>
    </w:p>
    <w:p w:rsidR="007232D6" w:rsidRPr="001D740E" w:rsidRDefault="007232D6" w:rsidP="001D740E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</w:t>
      </w:r>
      <w:r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</w:t>
      </w:r>
      <w:r w:rsidRPr="00611B84">
        <w:rPr>
          <w:i/>
          <w:lang w:val="bg-BG"/>
        </w:rPr>
        <w:t xml:space="preserve"> </w:t>
      </w:r>
    </w:p>
    <w:p w:rsidR="007232D6" w:rsidRPr="00B42B69" w:rsidRDefault="007232D6" w:rsidP="007232D6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7232D6" w:rsidRPr="00B42B69" w:rsidRDefault="007232D6" w:rsidP="007232D6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sz w:val="24"/>
          <w:u w:val="none"/>
          <w:lang w:val="bg-BG"/>
        </w:rPr>
        <w:t xml:space="preserve">                          дата: </w:t>
      </w:r>
      <w:r w:rsidR="00565D94">
        <w:rPr>
          <w:rFonts w:ascii="Times New Roman" w:hAnsi="Times New Roman"/>
          <w:sz w:val="24"/>
          <w:u w:val="none"/>
          <w:lang w:val="bg-BG"/>
        </w:rPr>
        <w:t>21</w:t>
      </w:r>
      <w:r>
        <w:rPr>
          <w:rFonts w:ascii="Times New Roman" w:hAnsi="Times New Roman"/>
          <w:sz w:val="24"/>
          <w:u w:val="none"/>
          <w:lang w:val="bg-BG"/>
        </w:rPr>
        <w:t>.12</w:t>
      </w:r>
      <w:r w:rsidRPr="00B42B69">
        <w:rPr>
          <w:rFonts w:ascii="Times New Roman" w:hAnsi="Times New Roman"/>
          <w:sz w:val="24"/>
          <w:u w:val="none"/>
          <w:lang w:val="bg-BG"/>
        </w:rPr>
        <w:t>.</w:t>
      </w:r>
      <w:r w:rsidR="00D2556B">
        <w:rPr>
          <w:rFonts w:ascii="Times New Roman" w:hAnsi="Times New Roman"/>
          <w:sz w:val="24"/>
          <w:u w:val="none"/>
          <w:lang w:val="ru-RU"/>
        </w:rPr>
        <w:t>2022</w:t>
      </w:r>
      <w:r w:rsidRPr="00B42B69">
        <w:rPr>
          <w:rFonts w:ascii="Times New Roman" w:hAnsi="Times New Roman"/>
          <w:sz w:val="24"/>
          <w:u w:val="none"/>
          <w:lang w:val="ru-RU"/>
        </w:rPr>
        <w:t xml:space="preserve"> год.</w:t>
      </w:r>
    </w:p>
    <w:p w:rsidR="007232D6" w:rsidRPr="00B42B69" w:rsidRDefault="007232D6" w:rsidP="007232D6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7232D6" w:rsidRPr="00B42B69" w:rsidRDefault="007232D6" w:rsidP="007232D6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7232D6" w:rsidRPr="00B42B69" w:rsidRDefault="007232D6" w:rsidP="007232D6">
      <w:pPr>
        <w:ind w:left="-567" w:right="-284" w:firstLine="284"/>
        <w:jc w:val="both"/>
        <w:rPr>
          <w:lang w:val="bg-BG"/>
        </w:rPr>
      </w:pPr>
    </w:p>
    <w:p w:rsidR="007232D6" w:rsidRPr="00BD1974" w:rsidRDefault="007232D6" w:rsidP="007232D6">
      <w:pPr>
        <w:ind w:firstLine="567"/>
        <w:jc w:val="both"/>
        <w:rPr>
          <w:b/>
          <w:lang w:val="bg-BG"/>
        </w:rPr>
      </w:pPr>
      <w:r w:rsidRPr="00BD1974">
        <w:rPr>
          <w:lang w:val="bg-BG"/>
        </w:rPr>
        <w:t xml:space="preserve">Днес, </w:t>
      </w:r>
      <w:r w:rsidR="00D2556B">
        <w:rPr>
          <w:b/>
          <w:lang w:val="bg-BG"/>
        </w:rPr>
        <w:t>21</w:t>
      </w:r>
      <w:r w:rsidRPr="00BD1974">
        <w:rPr>
          <w:b/>
          <w:lang w:val="bg-BG"/>
        </w:rPr>
        <w:t>.12.20</w:t>
      </w:r>
      <w:r w:rsidR="00D2556B">
        <w:rPr>
          <w:b/>
          <w:lang w:val="ru-RU"/>
        </w:rPr>
        <w:t>22</w:t>
      </w:r>
      <w:r>
        <w:rPr>
          <w:b/>
          <w:lang w:val="bg-BG"/>
        </w:rPr>
        <w:t xml:space="preserve"> год. в 1</w:t>
      </w:r>
      <w:r w:rsidR="00753B30">
        <w:rPr>
          <w:b/>
          <w:lang w:val="bg-BG"/>
        </w:rPr>
        <w:t>3</w:t>
      </w:r>
      <w:r>
        <w:rPr>
          <w:b/>
          <w:lang w:val="bg-BG"/>
        </w:rPr>
        <w:t>:</w:t>
      </w:r>
      <w:r w:rsidR="00D2556B">
        <w:rPr>
          <w:b/>
          <w:lang w:val="bg-BG"/>
        </w:rPr>
        <w:t>0</w:t>
      </w:r>
      <w:r w:rsidRPr="00BD1974">
        <w:rPr>
          <w:b/>
          <w:lang w:val="bg-BG"/>
        </w:rPr>
        <w:t xml:space="preserve">0 ч., в изпълнение на заповед </w:t>
      </w:r>
      <w:r w:rsidR="00753B30">
        <w:rPr>
          <w:b/>
          <w:lang w:val="bg-BG"/>
        </w:rPr>
        <w:t>№ РД 10-210</w:t>
      </w:r>
      <w:r w:rsidR="00D2556B">
        <w:rPr>
          <w:b/>
          <w:lang w:val="bg-BG"/>
        </w:rPr>
        <w:t>/21</w:t>
      </w:r>
      <w:r w:rsidRPr="00BD1974">
        <w:rPr>
          <w:b/>
          <w:lang w:val="bg-BG"/>
        </w:rPr>
        <w:t>.12.20</w:t>
      </w:r>
      <w:r w:rsidR="00D2556B">
        <w:rPr>
          <w:b/>
          <w:lang w:val="ru-RU"/>
        </w:rPr>
        <w:t>22</w:t>
      </w:r>
      <w:r w:rsidRPr="00BD1974">
        <w:rPr>
          <w:b/>
          <w:lang w:val="bg-BG"/>
        </w:rPr>
        <w:t xml:space="preserve"> г</w:t>
      </w:r>
      <w:r w:rsidRPr="00BD1974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Дора Стаматова – зам. директор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 ”;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 xml:space="preserve">ЧЛЕНОВЕ : 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1. Димитринка Кирилова –   счетоводител при ТП “ДГС Бургас”;</w:t>
      </w:r>
    </w:p>
    <w:p w:rsidR="00D2556B" w:rsidRDefault="00D2556B" w:rsidP="00D2556B">
      <w:pPr>
        <w:ind w:firstLine="567"/>
        <w:jc w:val="both"/>
        <w:rPr>
          <w:lang w:val="bg-BG"/>
        </w:rPr>
      </w:pPr>
      <w:r w:rsidRPr="00BF2F97">
        <w:rPr>
          <w:lang w:val="bg-BG"/>
        </w:rPr>
        <w:t xml:space="preserve">2. </w:t>
      </w:r>
      <w:r>
        <w:rPr>
          <w:lang w:val="bg-BG"/>
        </w:rPr>
        <w:t>Катя Желева – юрисконсулт</w:t>
      </w:r>
      <w:r w:rsidRPr="00BF2F97">
        <w:rPr>
          <w:lang w:val="bg-BG"/>
        </w:rPr>
        <w:t xml:space="preserve"> </w:t>
      </w:r>
      <w:r>
        <w:rPr>
          <w:lang w:val="bg-BG"/>
        </w:rPr>
        <w:t>при ТП “ДГС Бургас”</w:t>
      </w:r>
      <w:r w:rsidRPr="00BF2F97">
        <w:rPr>
          <w:lang w:val="bg-BG"/>
        </w:rPr>
        <w:t>;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3. инж. Мария Вълчева – Христова  –  лесничей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>при ТП „ДГС Бургас”;</w:t>
      </w:r>
    </w:p>
    <w:p w:rsidR="00D2556B" w:rsidRDefault="00D2556B" w:rsidP="00D2556B">
      <w:pPr>
        <w:ind w:firstLine="567"/>
        <w:jc w:val="both"/>
        <w:rPr>
          <w:lang w:val="bg-BG"/>
        </w:rPr>
      </w:pPr>
      <w:r>
        <w:rPr>
          <w:lang w:val="bg-BG"/>
        </w:rPr>
        <w:t>4. Велина Ковачева – Стойкова - ЕОП</w:t>
      </w:r>
      <w:r>
        <w:rPr>
          <w:color w:val="FF0000"/>
          <w:lang w:val="bg-BG"/>
        </w:rPr>
        <w:t xml:space="preserve"> </w:t>
      </w:r>
      <w:r>
        <w:rPr>
          <w:lang w:val="bg-BG"/>
        </w:rPr>
        <w:t xml:space="preserve">при ТП „ДГС Бургас” 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Default="007232D6" w:rsidP="007232D6">
      <w:pPr>
        <w:ind w:firstLine="567"/>
        <w:jc w:val="both"/>
      </w:pPr>
      <w:r w:rsidRPr="00BD1974">
        <w:rPr>
          <w:lang w:val="bg-BG"/>
        </w:rPr>
        <w:t xml:space="preserve">за да  ПРОВЕДЕ обявения </w:t>
      </w:r>
      <w:r w:rsidRPr="00BD1974">
        <w:rPr>
          <w:lang w:val="ru-RU"/>
        </w:rPr>
        <w:t>ОТКРИТ КОНКУРС</w:t>
      </w:r>
      <w:r w:rsidRPr="00301A36">
        <w:rPr>
          <w:rStyle w:val="a7"/>
          <w:i w:val="0"/>
          <w:lang w:val="bg-BG"/>
        </w:rPr>
        <w:t xml:space="preserve"> за</w:t>
      </w:r>
      <w:r w:rsidRPr="00BD1974">
        <w:rPr>
          <w:rStyle w:val="a7"/>
          <w:lang w:val="bg-BG"/>
        </w:rPr>
        <w:t xml:space="preserve"> </w:t>
      </w:r>
      <w:proofErr w:type="spellStart"/>
      <w:r w:rsidRPr="00BD1974">
        <w:rPr>
          <w:lang w:val="ru-RU"/>
        </w:rPr>
        <w:t>извършване</w:t>
      </w:r>
      <w:proofErr w:type="spellEnd"/>
      <w:r w:rsidRPr="00BD1974">
        <w:rPr>
          <w:lang w:val="ru-RU"/>
        </w:rPr>
        <w:t xml:space="preserve"> на услуг</w:t>
      </w:r>
      <w:proofErr w:type="spellStart"/>
      <w:r w:rsidRPr="00BD1974">
        <w:rPr>
          <w:lang w:val="bg-BG"/>
        </w:rPr>
        <w:t>ите</w:t>
      </w:r>
      <w:proofErr w:type="spellEnd"/>
      <w:r w:rsidRPr="00BD1974">
        <w:rPr>
          <w:lang w:val="bg-BG"/>
        </w:rPr>
        <w:t xml:space="preserve">: </w:t>
      </w:r>
      <w:r w:rsidR="00753B30" w:rsidRPr="001E51A4">
        <w:rPr>
          <w:lang w:val="bg-BG"/>
        </w:rPr>
        <w:t xml:space="preserve">“Добив на дървесина - сеч, </w:t>
      </w:r>
      <w:proofErr w:type="spellStart"/>
      <w:r w:rsidR="00753B30" w:rsidRPr="001E51A4">
        <w:rPr>
          <w:lang w:val="bg-BG"/>
        </w:rPr>
        <w:t>извоз</w:t>
      </w:r>
      <w:proofErr w:type="spellEnd"/>
      <w:r w:rsidR="00753B30" w:rsidRPr="001E51A4">
        <w:rPr>
          <w:lang w:val="bg-BG"/>
        </w:rPr>
        <w:t xml:space="preserve">, сортиране и </w:t>
      </w:r>
      <w:proofErr w:type="spellStart"/>
      <w:r w:rsidR="00753B30" w:rsidRPr="001E51A4">
        <w:rPr>
          <w:lang w:val="bg-BG"/>
        </w:rPr>
        <w:t>рампиране</w:t>
      </w:r>
      <w:proofErr w:type="spellEnd"/>
      <w:r w:rsidR="00753B30" w:rsidRPr="001E51A4">
        <w:rPr>
          <w:lang w:val="bg-BG"/>
        </w:rPr>
        <w:t xml:space="preserve"> до временен склад „Габър”  в землището на с. Габър, временен склад "Вършило" в землището на с. Вършило, общ. Созопол  на маркирана дървесина от Обект № 2</w:t>
      </w:r>
      <w:r w:rsidR="00753B30" w:rsidRPr="001E51A4">
        <w:rPr>
          <w:lang w:val="en-US"/>
        </w:rPr>
        <w:t>3</w:t>
      </w:r>
      <w:r w:rsidR="00753B30" w:rsidRPr="001E51A4">
        <w:rPr>
          <w:lang w:val="bg-BG"/>
        </w:rPr>
        <w:t xml:space="preserve">03 - отдели/подотдели </w:t>
      </w:r>
      <w:r w:rsidR="00753B30" w:rsidRPr="001E51A4">
        <w:rPr>
          <w:b/>
          <w:bCs/>
          <w:lang w:val="en-US"/>
        </w:rPr>
        <w:t>98н, 99з, 99и, 99к, 100д, 100ж, 103а, 103д, 107ж, 107к, 108к, 111б, 115д, 116з, 117д, 118б, 119а, 119г, 119е, 120в, 120г, 120е, 121г, 124д, 124р, 133з, 134г</w:t>
      </w:r>
      <w:r w:rsidR="00753B30" w:rsidRPr="001E51A4">
        <w:rPr>
          <w:lang w:val="bg-BG"/>
        </w:rPr>
        <w:t xml:space="preserve"> с общо количество 4060 пл.куб.м., гори държавна собственост на територията</w:t>
      </w:r>
      <w:r w:rsidR="00753B30" w:rsidRPr="003A5DD2">
        <w:rPr>
          <w:lang w:val="bg-BG"/>
        </w:rPr>
        <w:t xml:space="preserve"> на ТП  “ДГС – Бургас”</w:t>
      </w:r>
      <w:r>
        <w:rPr>
          <w:lang w:val="bg-BG"/>
        </w:rPr>
        <w:t>.</w:t>
      </w:r>
    </w:p>
    <w:p w:rsidR="007232D6" w:rsidRPr="00970441" w:rsidRDefault="007232D6" w:rsidP="007232D6">
      <w:pPr>
        <w:ind w:firstLine="567"/>
        <w:jc w:val="both"/>
      </w:pP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 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D1974">
        <w:rPr>
          <w:lang w:val="ru-RU"/>
        </w:rPr>
        <w:t>)</w:t>
      </w:r>
      <w:r w:rsidRPr="00BD1974">
        <w:rPr>
          <w:lang w:val="bg-BG"/>
        </w:rPr>
        <w:t xml:space="preserve">  Документи за участие </w:t>
      </w:r>
      <w:r w:rsidR="005E1D2D">
        <w:rPr>
          <w:lang w:val="bg-BG"/>
        </w:rPr>
        <w:t>са подали двама кандидати</w:t>
      </w:r>
      <w:r w:rsidRPr="00BD1974">
        <w:rPr>
          <w:lang w:val="bg-BG"/>
        </w:rPr>
        <w:t xml:space="preserve">: </w:t>
      </w:r>
    </w:p>
    <w:p w:rsidR="007232D6" w:rsidRDefault="00753B30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 w:themeColor="text1"/>
          <w:lang w:val="bg-BG"/>
        </w:rPr>
      </w:pPr>
      <w:r>
        <w:rPr>
          <w:b/>
          <w:lang w:val="bg-BG" w:eastAsia="bg-BG"/>
        </w:rPr>
        <w:t>Кандидат № 1</w:t>
      </w:r>
      <w:r w:rsidR="007232D6" w:rsidRPr="00BD1974">
        <w:rPr>
          <w:b/>
          <w:lang w:val="bg-BG" w:eastAsia="bg-BG"/>
        </w:rPr>
        <w:t>:</w:t>
      </w:r>
      <w:r w:rsidR="007232D6" w:rsidRPr="00BD1974">
        <w:rPr>
          <w:lang w:val="bg-BG"/>
        </w:rPr>
        <w:t xml:space="preserve"> </w:t>
      </w:r>
      <w:r w:rsidR="007232D6" w:rsidRPr="00BD1974">
        <w:rPr>
          <w:lang w:val="bg-BG" w:eastAsia="bg-BG"/>
        </w:rPr>
        <w:t>Оферта приета в деловодството на ТП</w:t>
      </w:r>
      <w:r w:rsidR="007232D6">
        <w:rPr>
          <w:lang w:val="bg-BG" w:eastAsia="bg-BG"/>
        </w:rPr>
        <w:t xml:space="preserve"> </w:t>
      </w:r>
      <w:r>
        <w:rPr>
          <w:lang w:val="bg-BG" w:eastAsia="bg-BG"/>
        </w:rPr>
        <w:t>„ДГС – Бургас” с вх. № ОД-03-166</w:t>
      </w:r>
      <w:r w:rsidR="00D2556B">
        <w:rPr>
          <w:lang w:val="bg-BG" w:eastAsia="bg-BG"/>
        </w:rPr>
        <w:t>/20.12.2022 год. в 15</w:t>
      </w:r>
      <w:r w:rsidR="007232D6">
        <w:rPr>
          <w:lang w:val="bg-BG" w:eastAsia="bg-BG"/>
        </w:rPr>
        <w:t>:4</w:t>
      </w:r>
      <w:r>
        <w:rPr>
          <w:lang w:val="bg-BG" w:eastAsia="bg-BG"/>
        </w:rPr>
        <w:t>6</w:t>
      </w:r>
      <w:r w:rsidR="007232D6">
        <w:rPr>
          <w:lang w:val="bg-BG" w:eastAsia="bg-BG"/>
        </w:rPr>
        <w:t xml:space="preserve"> час</w:t>
      </w:r>
      <w:r>
        <w:rPr>
          <w:lang w:val="bg-BG" w:eastAsia="bg-BG"/>
        </w:rPr>
        <w:t>а за Обект 2303</w:t>
      </w:r>
      <w:r w:rsidR="007232D6" w:rsidRPr="00BD1974">
        <w:rPr>
          <w:lang w:val="bg-BG" w:eastAsia="bg-BG"/>
        </w:rPr>
        <w:t xml:space="preserve"> от фирма</w:t>
      </w:r>
      <w:r w:rsidR="007232D6" w:rsidRPr="00BD1974">
        <w:rPr>
          <w:lang w:val="bg-BG"/>
        </w:rPr>
        <w:t xml:space="preserve"> </w:t>
      </w:r>
      <w:r w:rsidR="007232D6" w:rsidRPr="007232D6">
        <w:rPr>
          <w:b/>
          <w:lang w:val="bg-BG"/>
        </w:rPr>
        <w:t>„</w:t>
      </w:r>
      <w:r w:rsidR="00D2556B">
        <w:rPr>
          <w:b/>
          <w:lang w:val="bg-BG"/>
        </w:rPr>
        <w:t>СИБ ГРУП</w:t>
      </w:r>
      <w:r w:rsidR="007232D6" w:rsidRPr="007232D6">
        <w:rPr>
          <w:b/>
          <w:lang w:val="bg-BG"/>
        </w:rPr>
        <w:t>“ ЕООД</w:t>
      </w:r>
      <w:r w:rsidR="007232D6" w:rsidRPr="00BD1974">
        <w:rPr>
          <w:lang w:val="bg-BG"/>
        </w:rPr>
        <w:t xml:space="preserve">, ЕИК </w:t>
      </w:r>
      <w:r w:rsidR="00D2556B">
        <w:rPr>
          <w:lang w:val="bg-BG"/>
        </w:rPr>
        <w:t>201156762</w:t>
      </w:r>
      <w:r w:rsidR="007232D6" w:rsidRPr="00BD1974">
        <w:rPr>
          <w:lang w:val="bg-BG"/>
        </w:rPr>
        <w:t>, седалище и адр</w:t>
      </w:r>
      <w:r w:rsidR="00373BFB">
        <w:rPr>
          <w:lang w:val="bg-BG"/>
        </w:rPr>
        <w:t>ес на управление: гр. Ср</w:t>
      </w:r>
      <w:r w:rsidR="00373BFB" w:rsidRPr="00373BFB">
        <w:rPr>
          <w:color w:val="000000" w:themeColor="text1"/>
          <w:lang w:val="bg-BG"/>
        </w:rPr>
        <w:t xml:space="preserve">едец, </w:t>
      </w:r>
      <w:proofErr w:type="spellStart"/>
      <w:r w:rsidR="00373BFB" w:rsidRPr="00373BFB">
        <w:rPr>
          <w:color w:val="000000" w:themeColor="text1"/>
        </w:rPr>
        <w:t>бул</w:t>
      </w:r>
      <w:proofErr w:type="spellEnd"/>
      <w:r w:rsidR="00373BFB" w:rsidRPr="00373BFB">
        <w:rPr>
          <w:color w:val="000000" w:themeColor="text1"/>
        </w:rPr>
        <w:t>./</w:t>
      </w:r>
      <w:proofErr w:type="spellStart"/>
      <w:proofErr w:type="gramStart"/>
      <w:r w:rsidR="00373BFB" w:rsidRPr="00373BFB">
        <w:rPr>
          <w:color w:val="000000" w:themeColor="text1"/>
        </w:rPr>
        <w:t>ул</w:t>
      </w:r>
      <w:proofErr w:type="spellEnd"/>
      <w:proofErr w:type="gramEnd"/>
      <w:r w:rsidR="00373BFB" w:rsidRPr="00373BFB">
        <w:rPr>
          <w:color w:val="000000" w:themeColor="text1"/>
        </w:rPr>
        <w:t xml:space="preserve">. </w:t>
      </w:r>
      <w:proofErr w:type="gramStart"/>
      <w:r w:rsidR="00373BFB" w:rsidRPr="00373BFB">
        <w:rPr>
          <w:color w:val="000000" w:themeColor="text1"/>
        </w:rPr>
        <w:t xml:space="preserve">ПРЕОБРАЖЕНСКА № 14, </w:t>
      </w:r>
      <w:proofErr w:type="spellStart"/>
      <w:r w:rsidR="00373BFB" w:rsidRPr="00373BFB">
        <w:rPr>
          <w:color w:val="000000" w:themeColor="text1"/>
        </w:rPr>
        <w:t>вх</w:t>
      </w:r>
      <w:proofErr w:type="spellEnd"/>
      <w:r w:rsidR="00373BFB" w:rsidRPr="00373BFB">
        <w:rPr>
          <w:color w:val="000000" w:themeColor="text1"/>
        </w:rPr>
        <w:t>.</w:t>
      </w:r>
      <w:proofErr w:type="gramEnd"/>
      <w:r w:rsidR="00373BFB" w:rsidRPr="00373BFB">
        <w:rPr>
          <w:color w:val="000000" w:themeColor="text1"/>
        </w:rPr>
        <w:t xml:space="preserve"> </w:t>
      </w:r>
      <w:proofErr w:type="gramStart"/>
      <w:r w:rsidR="00373BFB" w:rsidRPr="00373BFB">
        <w:rPr>
          <w:color w:val="000000" w:themeColor="text1"/>
        </w:rPr>
        <w:t xml:space="preserve">А, </w:t>
      </w:r>
      <w:proofErr w:type="spellStart"/>
      <w:r w:rsidR="00373BFB" w:rsidRPr="00373BFB">
        <w:rPr>
          <w:color w:val="000000" w:themeColor="text1"/>
        </w:rPr>
        <w:t>ет</w:t>
      </w:r>
      <w:proofErr w:type="spellEnd"/>
      <w:r w:rsidR="00373BFB" w:rsidRPr="00373BFB">
        <w:rPr>
          <w:color w:val="000000" w:themeColor="text1"/>
        </w:rPr>
        <w:t>.</w:t>
      </w:r>
      <w:proofErr w:type="gramEnd"/>
      <w:r w:rsidR="00373BFB" w:rsidRPr="00373BFB">
        <w:rPr>
          <w:color w:val="000000" w:themeColor="text1"/>
        </w:rPr>
        <w:t xml:space="preserve"> </w:t>
      </w:r>
      <w:proofErr w:type="gramStart"/>
      <w:r w:rsidR="00373BFB" w:rsidRPr="00373BFB">
        <w:rPr>
          <w:color w:val="000000" w:themeColor="text1"/>
        </w:rPr>
        <w:t xml:space="preserve">4, </w:t>
      </w:r>
      <w:proofErr w:type="spellStart"/>
      <w:r w:rsidR="00373BFB" w:rsidRPr="00373BFB">
        <w:rPr>
          <w:color w:val="000000" w:themeColor="text1"/>
        </w:rPr>
        <w:t>ап</w:t>
      </w:r>
      <w:proofErr w:type="spellEnd"/>
      <w:r w:rsidR="00373BFB" w:rsidRPr="00373BFB">
        <w:rPr>
          <w:color w:val="000000" w:themeColor="text1"/>
        </w:rPr>
        <w:t>.</w:t>
      </w:r>
      <w:proofErr w:type="gramEnd"/>
      <w:r w:rsidR="00373BFB" w:rsidRPr="00373BFB">
        <w:rPr>
          <w:color w:val="000000" w:themeColor="text1"/>
        </w:rPr>
        <w:t xml:space="preserve"> 11</w:t>
      </w:r>
      <w:r w:rsidR="007232D6" w:rsidRPr="00373BFB">
        <w:rPr>
          <w:color w:val="000000" w:themeColor="text1"/>
          <w:lang w:val="bg-BG"/>
        </w:rPr>
        <w:t>.</w:t>
      </w:r>
    </w:p>
    <w:p w:rsidR="00753B30" w:rsidRPr="00753B30" w:rsidRDefault="00753B30" w:rsidP="00753B30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 w:themeColor="text1"/>
          <w:lang w:val="bg-BG"/>
        </w:rPr>
      </w:pPr>
      <w:r>
        <w:rPr>
          <w:b/>
          <w:lang w:val="bg-BG" w:eastAsia="bg-BG"/>
        </w:rPr>
        <w:t>Кандидат № 2</w:t>
      </w:r>
      <w:r w:rsidRPr="00BD1974">
        <w:rPr>
          <w:b/>
          <w:lang w:val="bg-BG" w:eastAsia="bg-BG"/>
        </w:rPr>
        <w:t>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Бургас” с вх. № ОД-03-1</w:t>
      </w:r>
      <w:r>
        <w:rPr>
          <w:lang w:eastAsia="bg-BG"/>
        </w:rPr>
        <w:t>6</w:t>
      </w:r>
      <w:r>
        <w:rPr>
          <w:lang w:val="bg-BG" w:eastAsia="bg-BG"/>
        </w:rPr>
        <w:t>7/20.12.2022 год. в 15:47 часа за Обект 2303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</w:t>
      </w:r>
      <w:r>
        <w:rPr>
          <w:b/>
          <w:lang w:val="bg-BG"/>
        </w:rPr>
        <w:t>ИЗВОР-ГРУП</w:t>
      </w:r>
      <w:r w:rsidRPr="00474C45">
        <w:rPr>
          <w:b/>
          <w:lang w:val="bg-BG"/>
        </w:rPr>
        <w:t>“ ЕООД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201997683</w:t>
      </w:r>
      <w:r w:rsidRPr="00BD1974">
        <w:rPr>
          <w:lang w:val="bg-BG"/>
        </w:rPr>
        <w:t xml:space="preserve">, седалище и адрес на управление: </w:t>
      </w:r>
      <w:proofErr w:type="spellStart"/>
      <w:r w:rsidRPr="00753B30">
        <w:rPr>
          <w:color w:val="000000" w:themeColor="text1"/>
        </w:rPr>
        <w:t>гр</w:t>
      </w:r>
      <w:proofErr w:type="spellEnd"/>
      <w:r w:rsidRPr="00753B30">
        <w:rPr>
          <w:color w:val="000000" w:themeColor="text1"/>
        </w:rPr>
        <w:t xml:space="preserve">. </w:t>
      </w:r>
      <w:proofErr w:type="spellStart"/>
      <w:r w:rsidRPr="00753B30">
        <w:rPr>
          <w:color w:val="000000" w:themeColor="text1"/>
        </w:rPr>
        <w:t>Малко</w:t>
      </w:r>
      <w:proofErr w:type="spellEnd"/>
      <w:r w:rsidRPr="00753B30">
        <w:rPr>
          <w:color w:val="000000" w:themeColor="text1"/>
        </w:rPr>
        <w:t xml:space="preserve"> </w:t>
      </w:r>
      <w:proofErr w:type="spellStart"/>
      <w:r w:rsidRPr="00753B30">
        <w:rPr>
          <w:color w:val="000000" w:themeColor="text1"/>
        </w:rPr>
        <w:t>Търново</w:t>
      </w:r>
      <w:proofErr w:type="spellEnd"/>
      <w:r w:rsidRPr="00753B30">
        <w:rPr>
          <w:color w:val="000000" w:themeColor="text1"/>
        </w:rPr>
        <w:t xml:space="preserve">, </w:t>
      </w:r>
      <w:proofErr w:type="spellStart"/>
      <w:r w:rsidRPr="00753B30">
        <w:rPr>
          <w:color w:val="000000" w:themeColor="text1"/>
        </w:rPr>
        <w:t>п.к</w:t>
      </w:r>
      <w:proofErr w:type="spellEnd"/>
      <w:r w:rsidRPr="00753B30">
        <w:rPr>
          <w:color w:val="000000" w:themeColor="text1"/>
        </w:rPr>
        <w:t>. 8350</w:t>
      </w:r>
      <w:r w:rsidRPr="00753B30">
        <w:rPr>
          <w:color w:val="000000" w:themeColor="text1"/>
        </w:rPr>
        <w:br/>
      </w:r>
      <w:proofErr w:type="spellStart"/>
      <w:r w:rsidRPr="00753B30">
        <w:rPr>
          <w:color w:val="000000" w:themeColor="text1"/>
        </w:rPr>
        <w:t>бул</w:t>
      </w:r>
      <w:proofErr w:type="spellEnd"/>
      <w:proofErr w:type="gramStart"/>
      <w:r w:rsidRPr="00753B30">
        <w:rPr>
          <w:color w:val="000000" w:themeColor="text1"/>
        </w:rPr>
        <w:t>./</w:t>
      </w:r>
      <w:proofErr w:type="spellStart"/>
      <w:proofErr w:type="gramEnd"/>
      <w:r w:rsidRPr="00753B30">
        <w:rPr>
          <w:color w:val="000000" w:themeColor="text1"/>
        </w:rPr>
        <w:t>ул</w:t>
      </w:r>
      <w:proofErr w:type="spellEnd"/>
      <w:r w:rsidRPr="00753B30">
        <w:rPr>
          <w:color w:val="000000" w:themeColor="text1"/>
        </w:rPr>
        <w:t xml:space="preserve">. </w:t>
      </w:r>
      <w:proofErr w:type="spellStart"/>
      <w:proofErr w:type="gramStart"/>
      <w:r w:rsidRPr="00753B30">
        <w:rPr>
          <w:color w:val="000000" w:themeColor="text1"/>
        </w:rPr>
        <w:t>ул</w:t>
      </w:r>
      <w:proofErr w:type="spellEnd"/>
      <w:proofErr w:type="gramEnd"/>
      <w:r w:rsidRPr="00753B30">
        <w:rPr>
          <w:color w:val="000000" w:themeColor="text1"/>
        </w:rPr>
        <w:t>.“</w:t>
      </w:r>
      <w:proofErr w:type="spellStart"/>
      <w:r w:rsidRPr="00753B30">
        <w:rPr>
          <w:color w:val="000000" w:themeColor="text1"/>
        </w:rPr>
        <w:t>Петрова</w:t>
      </w:r>
      <w:proofErr w:type="spellEnd"/>
      <w:r w:rsidRPr="00753B30">
        <w:rPr>
          <w:color w:val="000000" w:themeColor="text1"/>
        </w:rPr>
        <w:t xml:space="preserve"> </w:t>
      </w:r>
      <w:proofErr w:type="spellStart"/>
      <w:r w:rsidRPr="00753B30">
        <w:rPr>
          <w:color w:val="000000" w:themeColor="text1"/>
        </w:rPr>
        <w:t>Нива</w:t>
      </w:r>
      <w:proofErr w:type="spellEnd"/>
      <w:proofErr w:type="gramStart"/>
      <w:r w:rsidRPr="00753B30">
        <w:rPr>
          <w:color w:val="000000" w:themeColor="text1"/>
        </w:rPr>
        <w:t>“ №</w:t>
      </w:r>
      <w:proofErr w:type="gramEnd"/>
      <w:r w:rsidRPr="00753B30">
        <w:rPr>
          <w:color w:val="000000" w:themeColor="text1"/>
        </w:rPr>
        <w:t xml:space="preserve"> 19</w:t>
      </w:r>
      <w:r w:rsidRPr="00753B30">
        <w:rPr>
          <w:color w:val="000000" w:themeColor="text1"/>
          <w:lang w:val="bg-BG"/>
        </w:rPr>
        <w:t>.</w:t>
      </w:r>
    </w:p>
    <w:p w:rsidR="00753B30" w:rsidRDefault="00753B30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7232D6" w:rsidRPr="00BD1974" w:rsidRDefault="007232D6" w:rsidP="007232D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На заседанието на комисията</w:t>
      </w:r>
      <w:r w:rsidRPr="00BD1974">
        <w:rPr>
          <w:lang w:val="bg-BG"/>
        </w:rPr>
        <w:t xml:space="preserve"> </w:t>
      </w:r>
      <w:r>
        <w:rPr>
          <w:lang w:val="bg-BG"/>
        </w:rPr>
        <w:t xml:space="preserve">не </w:t>
      </w:r>
      <w:r w:rsidRPr="00BD1974">
        <w:rPr>
          <w:color w:val="000000"/>
          <w:lang w:val="bg-BG"/>
        </w:rPr>
        <w:t>присъства</w:t>
      </w:r>
      <w:r>
        <w:rPr>
          <w:color w:val="000000"/>
          <w:lang w:val="bg-BG"/>
        </w:rPr>
        <w:t>ха</w:t>
      </w:r>
      <w:r w:rsidRPr="00BD197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 xml:space="preserve"> участници или техни упълномощени представители. </w:t>
      </w:r>
    </w:p>
    <w:p w:rsidR="007232D6" w:rsidRPr="00BD1974" w:rsidRDefault="007232D6" w:rsidP="007232D6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lastRenderedPageBreak/>
        <w:t>Комисията извърши проверка на интернет страницата на Търговския регистър към Агенция по вписванията за а</w:t>
      </w:r>
      <w:r>
        <w:rPr>
          <w:color w:val="000000"/>
          <w:lang w:val="bg-BG"/>
        </w:rPr>
        <w:t>ктуалното състояние на участниците</w:t>
      </w:r>
      <w:r w:rsidRPr="00BD1974">
        <w:rPr>
          <w:color w:val="000000"/>
          <w:lang w:val="bg-BG"/>
        </w:rPr>
        <w:t>.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  <w:r w:rsidRPr="00BD1974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BD1974">
        <w:rPr>
          <w:rStyle w:val="a7"/>
          <w:i w:val="0"/>
          <w:lang w:val="bg-BG"/>
        </w:rPr>
        <w:t>„Наредбата“.</w:t>
      </w:r>
    </w:p>
    <w:p w:rsidR="007232D6" w:rsidRPr="00BD1974" w:rsidRDefault="007232D6" w:rsidP="007232D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п</w:t>
      </w:r>
      <w:r>
        <w:rPr>
          <w:color w:val="000000"/>
          <w:lang w:val="bg-BG"/>
        </w:rPr>
        <w:t>ристъпи към отваряне на офертите на участниците по реда на тяхното постъпване.</w:t>
      </w:r>
    </w:p>
    <w:p w:rsidR="007232D6" w:rsidRPr="00BD1974" w:rsidRDefault="007232D6" w:rsidP="007232D6">
      <w:pPr>
        <w:ind w:firstLine="567"/>
        <w:jc w:val="both"/>
        <w:rPr>
          <w:lang w:val="bg-BG"/>
        </w:rPr>
      </w:pPr>
    </w:p>
    <w:p w:rsidR="007232D6" w:rsidRPr="00BD1974" w:rsidRDefault="007232D6" w:rsidP="007232D6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373BFB">
        <w:rPr>
          <w:b/>
          <w:color w:val="000000"/>
          <w:u w:val="single"/>
          <w:lang w:val="bg-BG"/>
        </w:rPr>
        <w:t xml:space="preserve">Участник </w:t>
      </w:r>
      <w:r w:rsidRPr="00373BFB">
        <w:rPr>
          <w:b/>
          <w:u w:val="single"/>
          <w:lang w:val="bg-BG" w:eastAsia="bg-BG"/>
        </w:rPr>
        <w:t>№ 1:</w:t>
      </w:r>
      <w:r w:rsidRPr="00373BFB">
        <w:rPr>
          <w:b/>
          <w:color w:val="000000"/>
          <w:u w:val="single"/>
          <w:lang w:val="bg-BG"/>
        </w:rPr>
        <w:t xml:space="preserve"> </w:t>
      </w:r>
      <w:r w:rsidR="00753B30" w:rsidRPr="00373BFB">
        <w:rPr>
          <w:b/>
          <w:u w:val="single"/>
          <w:lang w:val="bg-BG"/>
        </w:rPr>
        <w:t>„СИБ ГРУП“ ЕООД</w:t>
      </w:r>
      <w:r w:rsidR="00753B30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7232D6" w:rsidRPr="00BD1974" w:rsidRDefault="007232D6" w:rsidP="007232D6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7232D6" w:rsidRPr="00E60BE9" w:rsidRDefault="007232D6" w:rsidP="007232D6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7232D6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="008D4C95" w:rsidRPr="00373BFB">
        <w:rPr>
          <w:b/>
          <w:u w:val="single"/>
          <w:lang w:val="bg-BG"/>
        </w:rPr>
        <w:t>„СИБ ГРУП“ ЕООД</w:t>
      </w:r>
      <w:r w:rsidR="008D4C95">
        <w:rPr>
          <w:color w:val="000000"/>
          <w:lang w:val="bg-BG"/>
        </w:rPr>
        <w:t xml:space="preserve"> </w:t>
      </w:r>
      <w:r w:rsidRPr="00D76AF2">
        <w:rPr>
          <w:b/>
          <w:color w:val="000000"/>
          <w:lang w:val="bg-BG"/>
        </w:rPr>
        <w:t>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B10C1C">
        <w:rPr>
          <w:lang w:val="bg-BG"/>
        </w:rPr>
        <w:t xml:space="preserve">о му предложение за </w:t>
      </w:r>
      <w:r w:rsidR="008D4C95">
        <w:rPr>
          <w:lang w:val="bg-BG"/>
        </w:rPr>
        <w:t>Обект № 2303</w:t>
      </w:r>
      <w:r>
        <w:rPr>
          <w:lang w:val="bg-BG"/>
        </w:rPr>
        <w:t>.</w:t>
      </w:r>
    </w:p>
    <w:p w:rsidR="00B10C1C" w:rsidRPr="00BD1974" w:rsidRDefault="00B10C1C" w:rsidP="00B10C1C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373BFB">
        <w:rPr>
          <w:b/>
          <w:color w:val="000000"/>
          <w:u w:val="single"/>
          <w:lang w:val="bg-BG"/>
        </w:rPr>
        <w:t xml:space="preserve">Участник </w:t>
      </w:r>
      <w:r w:rsidRPr="00373BFB">
        <w:rPr>
          <w:b/>
          <w:u w:val="single"/>
          <w:lang w:val="bg-BG" w:eastAsia="bg-BG"/>
        </w:rPr>
        <w:t>№ 2</w:t>
      </w:r>
      <w:r w:rsidRPr="008D4C95">
        <w:rPr>
          <w:b/>
          <w:u w:val="single"/>
          <w:lang w:val="bg-BG" w:eastAsia="bg-BG"/>
        </w:rPr>
        <w:t>:</w:t>
      </w:r>
      <w:r w:rsidRPr="008D4C95">
        <w:rPr>
          <w:b/>
          <w:color w:val="000000"/>
          <w:u w:val="single"/>
          <w:lang w:val="bg-BG"/>
        </w:rPr>
        <w:t xml:space="preserve"> </w:t>
      </w:r>
      <w:r w:rsidR="008D4C95" w:rsidRPr="008D4C95">
        <w:rPr>
          <w:b/>
          <w:u w:val="single"/>
          <w:lang w:val="bg-BG"/>
        </w:rPr>
        <w:t>„ИЗВОР-ГРУП“ ЕООД</w:t>
      </w:r>
      <w:r w:rsidR="008D4C95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B10C1C" w:rsidRPr="00BD1974" w:rsidRDefault="00B10C1C" w:rsidP="00B10C1C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B10C1C" w:rsidRPr="00E60BE9" w:rsidRDefault="00B10C1C" w:rsidP="00B10C1C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B10C1C" w:rsidRDefault="00B10C1C" w:rsidP="00B10C1C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="008D4C95" w:rsidRPr="00474C45">
        <w:rPr>
          <w:b/>
          <w:lang w:val="bg-BG"/>
        </w:rPr>
        <w:t>„</w:t>
      </w:r>
      <w:r w:rsidR="008D4C95">
        <w:rPr>
          <w:b/>
          <w:lang w:val="bg-BG"/>
        </w:rPr>
        <w:t>ИЗВОР-ГРУП</w:t>
      </w:r>
      <w:r w:rsidR="008D4C95" w:rsidRPr="00474C45">
        <w:rPr>
          <w:b/>
          <w:lang w:val="bg-BG"/>
        </w:rPr>
        <w:t>“ ЕООД</w:t>
      </w:r>
      <w:r w:rsidR="008D4C95" w:rsidRPr="00D76AF2">
        <w:rPr>
          <w:b/>
          <w:color w:val="000000"/>
          <w:lang w:val="bg-BG"/>
        </w:rPr>
        <w:t xml:space="preserve"> </w:t>
      </w:r>
      <w:r w:rsidRPr="00D76AF2">
        <w:rPr>
          <w:b/>
          <w:color w:val="000000"/>
          <w:lang w:val="bg-BG"/>
        </w:rPr>
        <w:t>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8D4C95">
        <w:rPr>
          <w:lang w:val="bg-BG"/>
        </w:rPr>
        <w:t>о му предложение за Обект № 2303</w:t>
      </w:r>
      <w:r>
        <w:rPr>
          <w:lang w:val="bg-BG"/>
        </w:rPr>
        <w:t>.</w:t>
      </w:r>
    </w:p>
    <w:p w:rsidR="007232D6" w:rsidRPr="00BD1974" w:rsidRDefault="007232D6" w:rsidP="007232D6">
      <w:pPr>
        <w:tabs>
          <w:tab w:val="left" w:pos="2430"/>
        </w:tabs>
        <w:ind w:firstLine="567"/>
        <w:jc w:val="both"/>
        <w:rPr>
          <w:lang w:val="bg-BG"/>
        </w:rPr>
      </w:pPr>
    </w:p>
    <w:p w:rsidR="007232D6" w:rsidRPr="00BD1974" w:rsidRDefault="007232D6" w:rsidP="007232D6">
      <w:pPr>
        <w:pStyle w:val="31"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</w:t>
      </w:r>
      <w:r w:rsidR="008D4C95">
        <w:rPr>
          <w:rFonts w:ascii="Times New Roman" w:hAnsi="Times New Roman"/>
          <w:sz w:val="24"/>
          <w:szCs w:val="24"/>
          <w:lang w:val="bg-BG"/>
        </w:rPr>
        <w:t xml:space="preserve"> предлаганата цена за Обект 2303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на допуснатите участници, по реда на подаване на офертите</w:t>
      </w:r>
      <w:r w:rsidRPr="00BD197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7232D6" w:rsidRDefault="007232D6" w:rsidP="008D4C95">
      <w:pPr>
        <w:pStyle w:val="31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sz w:val="24"/>
          <w:szCs w:val="24"/>
          <w:lang w:val="bg-BG"/>
        </w:rPr>
      </w:pPr>
      <w:r w:rsidRPr="008D4C95">
        <w:rPr>
          <w:rFonts w:ascii="Times New Roman" w:hAnsi="Times New Roman"/>
          <w:sz w:val="24"/>
          <w:szCs w:val="24"/>
          <w:lang w:val="bg-BG"/>
        </w:rPr>
        <w:t xml:space="preserve">-  </w:t>
      </w:r>
      <w:r w:rsidRPr="008D4C95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Pr="008D4C95">
        <w:rPr>
          <w:rFonts w:ascii="Times New Roman" w:hAnsi="Times New Roman"/>
          <w:color w:val="000000"/>
          <w:sz w:val="24"/>
          <w:szCs w:val="24"/>
          <w:lang w:val="bg-BG"/>
        </w:rPr>
        <w:t>Обща начална цена за извършване</w:t>
      </w:r>
      <w:r w:rsidR="008D4C95" w:rsidRPr="008D4C95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дейностите от Обект № 2303</w:t>
      </w:r>
      <w:r w:rsidRPr="008D4C95">
        <w:rPr>
          <w:rFonts w:ascii="Times New Roman" w:hAnsi="Times New Roman"/>
          <w:color w:val="000000"/>
          <w:sz w:val="24"/>
          <w:szCs w:val="24"/>
          <w:lang w:val="bg-BG"/>
        </w:rPr>
        <w:t xml:space="preserve">  в размер на </w:t>
      </w:r>
      <w:r w:rsidR="008D4C95" w:rsidRPr="008D4C95">
        <w:rPr>
          <w:rFonts w:ascii="Times New Roman" w:hAnsi="Times New Roman"/>
          <w:b/>
          <w:bCs/>
          <w:sz w:val="24"/>
          <w:szCs w:val="24"/>
          <w:lang w:val="bg-BG"/>
        </w:rPr>
        <w:t>145529,77</w:t>
      </w:r>
      <w:r w:rsidR="008D4C95" w:rsidRPr="008D4C95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 лв</w:t>
      </w:r>
      <w:r w:rsidR="008D4C95" w:rsidRPr="008D4C95">
        <w:rPr>
          <w:rFonts w:ascii="Times New Roman" w:hAnsi="Times New Roman"/>
          <w:color w:val="000000"/>
          <w:sz w:val="24"/>
          <w:szCs w:val="24"/>
          <w:lang w:val="bg-BG"/>
        </w:rPr>
        <w:t>. /сто четиридесет и пет хиляди петстотин двадесет и девет лв. и седемдесет и седем ст./ без ДДС</w:t>
      </w:r>
      <w:r w:rsidR="00B10C1C" w:rsidRPr="008D4C95">
        <w:rPr>
          <w:rFonts w:ascii="Times New Roman" w:hAnsi="Times New Roman"/>
          <w:b/>
          <w:sz w:val="24"/>
          <w:szCs w:val="24"/>
          <w:lang w:val="bg-BG"/>
        </w:rPr>
        <w:t xml:space="preserve">, </w:t>
      </w:r>
      <w:r w:rsidR="00B10C1C" w:rsidRPr="008D4C95">
        <w:rPr>
          <w:rFonts w:ascii="Times New Roman" w:hAnsi="Times New Roman"/>
          <w:sz w:val="24"/>
          <w:szCs w:val="24"/>
          <w:lang w:val="bg-BG"/>
        </w:rPr>
        <w:t>участниците са предложили цени както следва:</w:t>
      </w:r>
    </w:p>
    <w:p w:rsidR="008D4C95" w:rsidRPr="008D4C95" w:rsidRDefault="008D4C95" w:rsidP="008D4C95">
      <w:pPr>
        <w:pStyle w:val="31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</w:p>
    <w:p w:rsidR="007232D6" w:rsidRDefault="007232D6" w:rsidP="00301A36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  <w:lang w:val="bg-BG"/>
        </w:rPr>
      </w:pPr>
      <w:r w:rsidRPr="00D7403B">
        <w:rPr>
          <w:lang w:val="bg-BG"/>
        </w:rPr>
        <w:t xml:space="preserve">1. </w:t>
      </w:r>
      <w:r w:rsidRPr="00D7403B">
        <w:rPr>
          <w:u w:val="single"/>
          <w:lang w:val="bg-BG" w:eastAsia="bg-BG"/>
        </w:rPr>
        <w:t>Участникът №</w:t>
      </w:r>
      <w:r w:rsidR="00373BFB">
        <w:rPr>
          <w:u w:val="single"/>
          <w:lang w:val="bg-BG" w:eastAsia="bg-BG"/>
        </w:rPr>
        <w:t xml:space="preserve"> </w:t>
      </w:r>
      <w:r w:rsidRPr="00D7403B">
        <w:rPr>
          <w:u w:val="single"/>
          <w:lang w:val="bg-BG" w:eastAsia="bg-BG"/>
        </w:rPr>
        <w:t xml:space="preserve">1 </w:t>
      </w:r>
      <w:r w:rsidR="008D4C95" w:rsidRPr="00373BFB">
        <w:rPr>
          <w:b/>
          <w:u w:val="single"/>
          <w:lang w:val="bg-BG"/>
        </w:rPr>
        <w:t>„СИБ ГРУП“ ЕООД</w:t>
      </w:r>
      <w:r w:rsidR="008D4C95">
        <w:rPr>
          <w:color w:val="000000"/>
          <w:lang w:val="bg-BG"/>
        </w:rPr>
        <w:t xml:space="preserve"> </w:t>
      </w:r>
      <w:r w:rsidRPr="00D7403B">
        <w:rPr>
          <w:lang w:val="bg-BG"/>
        </w:rPr>
        <w:t xml:space="preserve">предлага цена – </w:t>
      </w:r>
      <w:r w:rsidR="008D4C95" w:rsidRPr="008D4C95">
        <w:rPr>
          <w:b/>
          <w:bCs/>
          <w:lang w:val="bg-BG"/>
        </w:rPr>
        <w:t>145529,77</w:t>
      </w:r>
      <w:r w:rsidR="008D4C95" w:rsidRPr="008D4C95">
        <w:rPr>
          <w:b/>
          <w:color w:val="000000"/>
          <w:lang w:val="bg-BG"/>
        </w:rPr>
        <w:t xml:space="preserve"> лв</w:t>
      </w:r>
      <w:r w:rsidR="008D4C95" w:rsidRPr="008D4C95">
        <w:rPr>
          <w:color w:val="000000"/>
          <w:lang w:val="bg-BG"/>
        </w:rPr>
        <w:t>. /сто четиридесет и пет хиляди петстотин двадесет и девет лв. и седемдесет и седем ст./ без ДДС</w:t>
      </w:r>
      <w:r w:rsidR="00373BFB">
        <w:rPr>
          <w:color w:val="000000"/>
          <w:lang w:val="bg-BG"/>
        </w:rPr>
        <w:t>;</w:t>
      </w:r>
    </w:p>
    <w:p w:rsidR="008D4C95" w:rsidRDefault="00B10C1C" w:rsidP="008D4C95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  <w:lang w:val="bg-BG"/>
        </w:rPr>
      </w:pPr>
      <w:r>
        <w:rPr>
          <w:lang w:val="bg-BG"/>
        </w:rPr>
        <w:t>2</w:t>
      </w:r>
      <w:r w:rsidRPr="00D7403B">
        <w:rPr>
          <w:lang w:val="bg-BG"/>
        </w:rPr>
        <w:t xml:space="preserve">. </w:t>
      </w:r>
      <w:r w:rsidR="00301A36" w:rsidRPr="00373BFB">
        <w:rPr>
          <w:u w:val="single"/>
          <w:lang w:val="bg-BG" w:eastAsia="bg-BG"/>
        </w:rPr>
        <w:t>Участникът №</w:t>
      </w:r>
      <w:r w:rsidR="00373BFB">
        <w:rPr>
          <w:u w:val="single"/>
          <w:lang w:val="bg-BG" w:eastAsia="bg-BG"/>
        </w:rPr>
        <w:t xml:space="preserve"> </w:t>
      </w:r>
      <w:r w:rsidR="00301A36" w:rsidRPr="00373BFB">
        <w:rPr>
          <w:u w:val="single"/>
          <w:lang w:val="bg-BG" w:eastAsia="bg-BG"/>
        </w:rPr>
        <w:t>2</w:t>
      </w:r>
      <w:r w:rsidRPr="00373BFB">
        <w:rPr>
          <w:u w:val="single"/>
          <w:lang w:val="bg-BG" w:eastAsia="bg-BG"/>
        </w:rPr>
        <w:t xml:space="preserve"> </w:t>
      </w:r>
      <w:r w:rsidR="008D4C95" w:rsidRPr="008D4C95">
        <w:rPr>
          <w:b/>
          <w:u w:val="single"/>
          <w:lang w:val="bg-BG"/>
        </w:rPr>
        <w:t>„ИЗВОР-ГРУП“ ЕООД</w:t>
      </w:r>
      <w:r w:rsidR="008D4C95">
        <w:rPr>
          <w:color w:val="000000"/>
          <w:lang w:val="bg-BG"/>
        </w:rPr>
        <w:t xml:space="preserve"> </w:t>
      </w:r>
      <w:r w:rsidR="00301A36" w:rsidRPr="00D7403B">
        <w:rPr>
          <w:lang w:val="bg-BG"/>
        </w:rPr>
        <w:t>предлага цена</w:t>
      </w:r>
      <w:r w:rsidR="00301A36">
        <w:rPr>
          <w:lang w:val="bg-BG"/>
        </w:rPr>
        <w:t xml:space="preserve"> </w:t>
      </w:r>
      <w:r w:rsidR="003B6A42">
        <w:rPr>
          <w:lang w:val="bg-BG"/>
        </w:rPr>
        <w:t>–</w:t>
      </w:r>
      <w:r w:rsidR="00301A36">
        <w:rPr>
          <w:lang w:val="bg-BG"/>
        </w:rPr>
        <w:t xml:space="preserve"> </w:t>
      </w:r>
      <w:r w:rsidR="008D4C95" w:rsidRPr="008D4C95">
        <w:rPr>
          <w:b/>
          <w:bCs/>
          <w:lang w:val="bg-BG"/>
        </w:rPr>
        <w:t>145529,77</w:t>
      </w:r>
      <w:r w:rsidR="008D4C95" w:rsidRPr="008D4C95">
        <w:rPr>
          <w:b/>
          <w:color w:val="000000"/>
          <w:lang w:val="bg-BG"/>
        </w:rPr>
        <w:t xml:space="preserve"> лв</w:t>
      </w:r>
      <w:r w:rsidR="008D4C95" w:rsidRPr="008D4C95">
        <w:rPr>
          <w:color w:val="000000"/>
          <w:lang w:val="bg-BG"/>
        </w:rPr>
        <w:t>. /сто четиридесет и пет хиляди петстотин двадесет и девет лв. и седемдесет и седем ст./ без ДДС</w:t>
      </w:r>
      <w:r w:rsidR="008D4C95">
        <w:rPr>
          <w:color w:val="000000"/>
          <w:lang w:val="bg-BG"/>
        </w:rPr>
        <w:t>;</w:t>
      </w:r>
    </w:p>
    <w:p w:rsidR="006C6D64" w:rsidRPr="00F01030" w:rsidRDefault="006C6D64" w:rsidP="006C6D64">
      <w:pPr>
        <w:autoSpaceDE w:val="0"/>
        <w:autoSpaceDN w:val="0"/>
        <w:adjustRightInd w:val="0"/>
        <w:ind w:firstLine="567"/>
        <w:jc w:val="both"/>
        <w:rPr>
          <w:b/>
          <w:lang w:val="bg-BG"/>
        </w:rPr>
      </w:pPr>
    </w:p>
    <w:p w:rsidR="005B4C81" w:rsidRDefault="006C6D64" w:rsidP="005B4C81">
      <w:pPr>
        <w:ind w:right="-284" w:firstLine="567"/>
        <w:jc w:val="both"/>
        <w:rPr>
          <w:b/>
          <w:lang w:val="bg-BG"/>
        </w:rPr>
      </w:pPr>
      <w:r>
        <w:rPr>
          <w:lang w:val="bg-BG"/>
        </w:rPr>
        <w:t xml:space="preserve">С оглед на горното </w:t>
      </w:r>
      <w:r w:rsidR="008D4C95">
        <w:rPr>
          <w:lang w:val="bg-BG"/>
        </w:rPr>
        <w:t xml:space="preserve">на основание чл. 22, ал. 15, т. 1 от Наредбата и </w:t>
      </w:r>
      <w:r w:rsidR="00257CED">
        <w:rPr>
          <w:lang w:val="bg-BG"/>
        </w:rPr>
        <w:t xml:space="preserve">раздел </w:t>
      </w:r>
      <w:r w:rsidR="00257CED">
        <w:rPr>
          <w:lang w:val="en-US"/>
        </w:rPr>
        <w:t>VIII.</w:t>
      </w:r>
      <w:r w:rsidR="00257CED">
        <w:rPr>
          <w:lang w:val="bg-BG"/>
        </w:rPr>
        <w:t xml:space="preserve"> „</w:t>
      </w:r>
      <w:r w:rsidR="00257CED" w:rsidRPr="00257CED">
        <w:rPr>
          <w:lang w:val="bg-BG"/>
        </w:rPr>
        <w:t>КРИТЕРИИ ЗА ОЦЕНКА И КЛАСИРАНЕ   НА КАНДИДАТИТЕ В КОНКУРСА</w:t>
      </w:r>
      <w:r w:rsidR="00257CED">
        <w:rPr>
          <w:lang w:val="bg-BG"/>
        </w:rPr>
        <w:t xml:space="preserve">” от Документацията за провеждане на открития конкурс, </w:t>
      </w:r>
      <w:r w:rsidR="00257CED">
        <w:rPr>
          <w:lang w:val="en-US"/>
        </w:rPr>
        <w:t xml:space="preserve"> </w:t>
      </w:r>
      <w:r w:rsidR="005B4C81" w:rsidRPr="005B4C81">
        <w:rPr>
          <w:lang w:val="bg-BG"/>
        </w:rPr>
        <w:t>Комисията</w:t>
      </w:r>
      <w:r w:rsidR="005B4C81">
        <w:rPr>
          <w:b/>
          <w:lang w:val="bg-BG"/>
        </w:rPr>
        <w:t xml:space="preserve"> </w:t>
      </w:r>
      <w:r w:rsidR="005B4C81">
        <w:rPr>
          <w:lang w:val="bg-BG"/>
        </w:rPr>
        <w:t xml:space="preserve">пристъпи към </w:t>
      </w:r>
      <w:r w:rsidR="00257CED">
        <w:rPr>
          <w:lang w:val="bg-BG"/>
        </w:rPr>
        <w:t>класиране на участниците съобразно времето на подаване на офертите.</w:t>
      </w:r>
    </w:p>
    <w:p w:rsidR="00257CED" w:rsidRDefault="00257CED" w:rsidP="005B4C81">
      <w:pPr>
        <w:ind w:right="-284" w:firstLine="567"/>
        <w:rPr>
          <w:b/>
          <w:lang w:val="bg-BG"/>
        </w:rPr>
      </w:pPr>
    </w:p>
    <w:p w:rsidR="005B4C81" w:rsidRDefault="005B4C81" w:rsidP="005B4C81">
      <w:pPr>
        <w:ind w:right="-284" w:firstLine="567"/>
        <w:rPr>
          <w:b/>
          <w:lang w:val="bg-BG"/>
        </w:rPr>
      </w:pPr>
      <w:r w:rsidRPr="00B43114">
        <w:rPr>
          <w:b/>
          <w:lang w:val="bg-BG"/>
        </w:rPr>
        <w:t>В резултат на проведения Открит конкурс</w:t>
      </w:r>
      <w:r w:rsidRPr="00B43114">
        <w:rPr>
          <w:rStyle w:val="a7"/>
          <w:i w:val="0"/>
          <w:lang w:val="bg-BG"/>
        </w:rPr>
        <w:t xml:space="preserve">, </w:t>
      </w:r>
      <w:r w:rsidRPr="00B43114">
        <w:rPr>
          <w:b/>
          <w:lang w:val="bg-BG"/>
        </w:rPr>
        <w:t>комисията единодушно</w:t>
      </w:r>
    </w:p>
    <w:p w:rsidR="008D4C95" w:rsidRPr="005B4C81" w:rsidRDefault="008D4C95" w:rsidP="005B4C81">
      <w:pPr>
        <w:ind w:right="-284" w:firstLine="567"/>
        <w:rPr>
          <w:iCs/>
          <w:lang w:val="bg-BG"/>
        </w:rPr>
      </w:pPr>
    </w:p>
    <w:p w:rsidR="005B4C81" w:rsidRDefault="005B4C81" w:rsidP="005B4C81">
      <w:pPr>
        <w:ind w:right="-284" w:firstLine="567"/>
        <w:jc w:val="center"/>
        <w:rPr>
          <w:b/>
          <w:lang w:val="bg-BG"/>
        </w:rPr>
      </w:pPr>
      <w:r w:rsidRPr="00B43114">
        <w:rPr>
          <w:b/>
          <w:lang w:val="bg-BG"/>
        </w:rPr>
        <w:t>РЕШИ:</w:t>
      </w:r>
    </w:p>
    <w:p w:rsidR="008D4C95" w:rsidRPr="005B4C81" w:rsidRDefault="008D4C95" w:rsidP="005B4C81">
      <w:pPr>
        <w:ind w:right="-284" w:firstLine="567"/>
        <w:jc w:val="center"/>
        <w:rPr>
          <w:b/>
          <w:lang w:val="bg-BG"/>
        </w:rPr>
      </w:pPr>
    </w:p>
    <w:p w:rsidR="00257CED" w:rsidRPr="00541D18" w:rsidRDefault="005B4C81" w:rsidP="00541D1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541D18">
        <w:rPr>
          <w:b/>
          <w:lang w:val="bg-BG"/>
        </w:rPr>
        <w:t>Класира на първо място</w:t>
      </w:r>
      <w:r w:rsidRPr="00257CED">
        <w:rPr>
          <w:lang w:val="bg-BG"/>
        </w:rPr>
        <w:t xml:space="preserve"> </w:t>
      </w:r>
      <w:r w:rsidRPr="00257CED">
        <w:rPr>
          <w:color w:val="000000" w:themeColor="text1"/>
          <w:lang w:val="bg-BG"/>
        </w:rPr>
        <w:t xml:space="preserve">–  </w:t>
      </w:r>
      <w:r w:rsidR="00541D18" w:rsidRPr="00541D18">
        <w:rPr>
          <w:color w:val="000000" w:themeColor="text1"/>
          <w:lang w:val="bg-BG" w:eastAsia="bg-BG"/>
        </w:rPr>
        <w:t>Участник</w:t>
      </w:r>
      <w:r w:rsidR="006C6D64" w:rsidRPr="00541D18">
        <w:rPr>
          <w:color w:val="000000" w:themeColor="text1"/>
          <w:lang w:val="bg-BG" w:eastAsia="bg-BG"/>
        </w:rPr>
        <w:t xml:space="preserve"> </w:t>
      </w:r>
      <w:r w:rsidR="00257CED" w:rsidRPr="00541D18">
        <w:rPr>
          <w:color w:val="000000" w:themeColor="text1"/>
          <w:lang w:val="bg-BG" w:eastAsia="bg-BG"/>
        </w:rPr>
        <w:t>с оферта</w:t>
      </w:r>
      <w:r w:rsidR="00257CED" w:rsidRPr="00257CED">
        <w:rPr>
          <w:color w:val="000000" w:themeColor="text1"/>
          <w:lang w:val="bg-BG" w:eastAsia="bg-BG"/>
        </w:rPr>
        <w:t xml:space="preserve"> приета в деловодството на ТП „ДГС – Бургас” с вх. № ОД-03-166/20.12.2022 год. в 15:46 часа за Обект 2303 от фирма</w:t>
      </w:r>
      <w:r w:rsidR="00257CED" w:rsidRPr="00257CED">
        <w:rPr>
          <w:color w:val="000000" w:themeColor="text1"/>
          <w:lang w:val="bg-BG"/>
        </w:rPr>
        <w:t xml:space="preserve"> </w:t>
      </w:r>
      <w:r w:rsidR="00257CED" w:rsidRPr="00257CED">
        <w:rPr>
          <w:b/>
          <w:color w:val="000000" w:themeColor="text1"/>
          <w:lang w:val="bg-BG"/>
        </w:rPr>
        <w:t xml:space="preserve">„СИБ </w:t>
      </w:r>
      <w:r w:rsidR="00257CED" w:rsidRPr="00257CED">
        <w:rPr>
          <w:b/>
          <w:color w:val="000000" w:themeColor="text1"/>
          <w:lang w:val="bg-BG"/>
        </w:rPr>
        <w:lastRenderedPageBreak/>
        <w:t>ГРУП“ ЕООД</w:t>
      </w:r>
      <w:r w:rsidR="00257CED" w:rsidRPr="00257CED">
        <w:rPr>
          <w:color w:val="000000" w:themeColor="text1"/>
          <w:lang w:val="bg-BG"/>
        </w:rPr>
        <w:t xml:space="preserve">, ЕИК 201156762, със седалище и адрес на управление: </w:t>
      </w:r>
      <w:proofErr w:type="spellStart"/>
      <w:r w:rsidR="00257CED" w:rsidRPr="00257CED">
        <w:rPr>
          <w:color w:val="000000" w:themeColor="text1"/>
        </w:rPr>
        <w:t>Държава</w:t>
      </w:r>
      <w:proofErr w:type="spellEnd"/>
      <w:r w:rsidR="00257CED" w:rsidRPr="00257CED">
        <w:rPr>
          <w:color w:val="000000" w:themeColor="text1"/>
        </w:rPr>
        <w:t>: БЪЛГАРИЯ</w:t>
      </w:r>
      <w:r w:rsidR="00257CED" w:rsidRPr="00257CED">
        <w:rPr>
          <w:color w:val="000000" w:themeColor="text1"/>
          <w:lang w:val="bg-BG"/>
        </w:rPr>
        <w:t xml:space="preserve">, </w:t>
      </w:r>
      <w:proofErr w:type="spellStart"/>
      <w:r w:rsidR="00257CED" w:rsidRPr="00257CED">
        <w:rPr>
          <w:color w:val="000000" w:themeColor="text1"/>
        </w:rPr>
        <w:t>Област</w:t>
      </w:r>
      <w:proofErr w:type="spellEnd"/>
      <w:r w:rsidR="00257CED" w:rsidRPr="00257CED">
        <w:rPr>
          <w:color w:val="000000" w:themeColor="text1"/>
        </w:rPr>
        <w:t xml:space="preserve">: </w:t>
      </w:r>
      <w:proofErr w:type="spellStart"/>
      <w:r w:rsidR="00257CED" w:rsidRPr="00257CED">
        <w:rPr>
          <w:color w:val="000000" w:themeColor="text1"/>
        </w:rPr>
        <w:t>Бургас</w:t>
      </w:r>
      <w:proofErr w:type="spellEnd"/>
      <w:r w:rsidR="00257CED" w:rsidRPr="00257CED">
        <w:rPr>
          <w:color w:val="000000" w:themeColor="text1"/>
        </w:rPr>
        <w:t xml:space="preserve">, </w:t>
      </w:r>
      <w:proofErr w:type="spellStart"/>
      <w:r w:rsidR="00257CED" w:rsidRPr="00257CED">
        <w:rPr>
          <w:color w:val="000000" w:themeColor="text1"/>
        </w:rPr>
        <w:t>Община</w:t>
      </w:r>
      <w:proofErr w:type="spellEnd"/>
      <w:r w:rsidR="00257CED" w:rsidRPr="00257CED">
        <w:rPr>
          <w:color w:val="000000" w:themeColor="text1"/>
        </w:rPr>
        <w:t xml:space="preserve">: </w:t>
      </w:r>
      <w:proofErr w:type="spellStart"/>
      <w:r w:rsidR="00257CED" w:rsidRPr="00257CED">
        <w:rPr>
          <w:color w:val="000000" w:themeColor="text1"/>
        </w:rPr>
        <w:t>Средец</w:t>
      </w:r>
      <w:proofErr w:type="spellEnd"/>
      <w:r w:rsidR="00257CED" w:rsidRPr="00257CED">
        <w:rPr>
          <w:color w:val="000000" w:themeColor="text1"/>
          <w:lang w:val="bg-BG"/>
        </w:rPr>
        <w:t xml:space="preserve">, </w:t>
      </w:r>
      <w:proofErr w:type="spellStart"/>
      <w:r w:rsidR="00257CED" w:rsidRPr="00257CED">
        <w:rPr>
          <w:color w:val="000000" w:themeColor="text1"/>
        </w:rPr>
        <w:t>Населено</w:t>
      </w:r>
      <w:proofErr w:type="spellEnd"/>
      <w:r w:rsidR="00257CED" w:rsidRPr="00257CED">
        <w:rPr>
          <w:color w:val="000000" w:themeColor="text1"/>
        </w:rPr>
        <w:t xml:space="preserve"> </w:t>
      </w:r>
      <w:proofErr w:type="spellStart"/>
      <w:r w:rsidR="00257CED" w:rsidRPr="00257CED">
        <w:rPr>
          <w:color w:val="000000" w:themeColor="text1"/>
        </w:rPr>
        <w:t>място</w:t>
      </w:r>
      <w:proofErr w:type="spellEnd"/>
      <w:r w:rsidR="00257CED" w:rsidRPr="00257CED">
        <w:rPr>
          <w:color w:val="000000" w:themeColor="text1"/>
        </w:rPr>
        <w:t xml:space="preserve">: </w:t>
      </w:r>
      <w:proofErr w:type="spellStart"/>
      <w:r w:rsidR="00257CED" w:rsidRPr="00257CED">
        <w:rPr>
          <w:color w:val="000000" w:themeColor="text1"/>
        </w:rPr>
        <w:t>гр</w:t>
      </w:r>
      <w:proofErr w:type="spellEnd"/>
      <w:r w:rsidR="00257CED" w:rsidRPr="00257CED">
        <w:rPr>
          <w:color w:val="000000" w:themeColor="text1"/>
        </w:rPr>
        <w:t xml:space="preserve">. </w:t>
      </w:r>
      <w:proofErr w:type="spellStart"/>
      <w:r w:rsidR="00257CED" w:rsidRPr="00257CED">
        <w:rPr>
          <w:color w:val="000000" w:themeColor="text1"/>
        </w:rPr>
        <w:t>Средец</w:t>
      </w:r>
      <w:proofErr w:type="spellEnd"/>
      <w:r w:rsidR="00257CED" w:rsidRPr="00257CED">
        <w:rPr>
          <w:color w:val="000000" w:themeColor="text1"/>
        </w:rPr>
        <w:t xml:space="preserve">, </w:t>
      </w:r>
      <w:proofErr w:type="spellStart"/>
      <w:r w:rsidR="00257CED" w:rsidRPr="00257CED">
        <w:rPr>
          <w:color w:val="000000" w:themeColor="text1"/>
        </w:rPr>
        <w:t>п.к</w:t>
      </w:r>
      <w:proofErr w:type="spellEnd"/>
      <w:r w:rsidR="00257CED" w:rsidRPr="00257CED">
        <w:rPr>
          <w:color w:val="000000" w:themeColor="text1"/>
        </w:rPr>
        <w:t>. 8300</w:t>
      </w:r>
      <w:r w:rsidR="00257CED" w:rsidRPr="00257CED">
        <w:rPr>
          <w:color w:val="000000" w:themeColor="text1"/>
          <w:lang w:val="bg-BG"/>
        </w:rPr>
        <w:t xml:space="preserve">, </w:t>
      </w:r>
      <w:proofErr w:type="spellStart"/>
      <w:r w:rsidR="00257CED" w:rsidRPr="00257CED">
        <w:rPr>
          <w:color w:val="000000" w:themeColor="text1"/>
        </w:rPr>
        <w:t>бул</w:t>
      </w:r>
      <w:proofErr w:type="spellEnd"/>
      <w:proofErr w:type="gramStart"/>
      <w:r w:rsidR="00257CED" w:rsidRPr="00257CED">
        <w:rPr>
          <w:color w:val="000000" w:themeColor="text1"/>
        </w:rPr>
        <w:t>./</w:t>
      </w:r>
      <w:proofErr w:type="spellStart"/>
      <w:proofErr w:type="gramEnd"/>
      <w:r w:rsidR="00257CED" w:rsidRPr="00257CED">
        <w:rPr>
          <w:color w:val="000000" w:themeColor="text1"/>
        </w:rPr>
        <w:t>ул</w:t>
      </w:r>
      <w:proofErr w:type="spellEnd"/>
      <w:r w:rsidR="00257CED" w:rsidRPr="00257CED">
        <w:rPr>
          <w:color w:val="000000" w:themeColor="text1"/>
        </w:rPr>
        <w:t xml:space="preserve">. </w:t>
      </w:r>
      <w:proofErr w:type="gramStart"/>
      <w:r w:rsidR="00257CED" w:rsidRPr="00257CED">
        <w:rPr>
          <w:color w:val="000000" w:themeColor="text1"/>
        </w:rPr>
        <w:t xml:space="preserve">ПРЕОБРАЖЕНСКА № 14, </w:t>
      </w:r>
      <w:proofErr w:type="spellStart"/>
      <w:r w:rsidR="00257CED" w:rsidRPr="00257CED">
        <w:rPr>
          <w:color w:val="000000" w:themeColor="text1"/>
        </w:rPr>
        <w:t>вх</w:t>
      </w:r>
      <w:proofErr w:type="spellEnd"/>
      <w:r w:rsidR="00257CED" w:rsidRPr="00257CED">
        <w:rPr>
          <w:color w:val="000000" w:themeColor="text1"/>
        </w:rPr>
        <w:t>.</w:t>
      </w:r>
      <w:proofErr w:type="gramEnd"/>
      <w:r w:rsidR="00257CED" w:rsidRPr="00257CED">
        <w:rPr>
          <w:color w:val="000000" w:themeColor="text1"/>
        </w:rPr>
        <w:t xml:space="preserve"> </w:t>
      </w:r>
      <w:proofErr w:type="gramStart"/>
      <w:r w:rsidR="00257CED" w:rsidRPr="00257CED">
        <w:rPr>
          <w:color w:val="000000" w:themeColor="text1"/>
        </w:rPr>
        <w:t xml:space="preserve">А, </w:t>
      </w:r>
      <w:proofErr w:type="spellStart"/>
      <w:r w:rsidR="00257CED" w:rsidRPr="00257CED">
        <w:rPr>
          <w:color w:val="000000" w:themeColor="text1"/>
        </w:rPr>
        <w:t>ет</w:t>
      </w:r>
      <w:proofErr w:type="spellEnd"/>
      <w:r w:rsidR="00257CED" w:rsidRPr="00257CED">
        <w:rPr>
          <w:color w:val="000000" w:themeColor="text1"/>
        </w:rPr>
        <w:t>.</w:t>
      </w:r>
      <w:proofErr w:type="gramEnd"/>
      <w:r w:rsidR="00257CED" w:rsidRPr="00257CED">
        <w:rPr>
          <w:color w:val="000000" w:themeColor="text1"/>
        </w:rPr>
        <w:t xml:space="preserve"> </w:t>
      </w:r>
      <w:proofErr w:type="gramStart"/>
      <w:r w:rsidR="00257CED" w:rsidRPr="00257CED">
        <w:rPr>
          <w:color w:val="000000" w:themeColor="text1"/>
        </w:rPr>
        <w:t xml:space="preserve">4, </w:t>
      </w:r>
      <w:proofErr w:type="spellStart"/>
      <w:r w:rsidR="00257CED" w:rsidRPr="00257CED">
        <w:rPr>
          <w:color w:val="000000" w:themeColor="text1"/>
        </w:rPr>
        <w:t>ап</w:t>
      </w:r>
      <w:proofErr w:type="spellEnd"/>
      <w:r w:rsidR="00257CED" w:rsidRPr="00257CED">
        <w:rPr>
          <w:color w:val="000000" w:themeColor="text1"/>
        </w:rPr>
        <w:t>.</w:t>
      </w:r>
      <w:proofErr w:type="gramEnd"/>
      <w:r w:rsidR="00257CED" w:rsidRPr="00257CED">
        <w:rPr>
          <w:color w:val="000000" w:themeColor="text1"/>
        </w:rPr>
        <w:t xml:space="preserve"> 11</w:t>
      </w:r>
      <w:r w:rsidR="00257CED" w:rsidRPr="00257CED">
        <w:rPr>
          <w:color w:val="000000" w:themeColor="text1"/>
          <w:lang w:val="bg-BG"/>
        </w:rPr>
        <w:t xml:space="preserve">, представлявано от </w:t>
      </w:r>
      <w:r w:rsidR="00257CED" w:rsidRPr="00257CED">
        <w:rPr>
          <w:color w:val="000000" w:themeColor="text1"/>
        </w:rPr>
        <w:t>СВЕТОСЛАВ ИВАНОВ БЪРЗЕВ</w:t>
      </w:r>
      <w:r w:rsidR="00257CED" w:rsidRPr="00257CED">
        <w:rPr>
          <w:color w:val="000000" w:themeColor="text1"/>
          <w:lang w:val="bg-BG"/>
        </w:rPr>
        <w:t xml:space="preserve"> в качеството му на управител с предложена цена -</w:t>
      </w:r>
      <w:r w:rsidR="00257CED" w:rsidRPr="00257CED">
        <w:rPr>
          <w:bCs/>
          <w:lang w:val="bg-BG"/>
        </w:rPr>
        <w:t>145529</w:t>
      </w:r>
      <w:proofErr w:type="gramStart"/>
      <w:r w:rsidR="00257CED" w:rsidRPr="00257CED">
        <w:rPr>
          <w:bCs/>
          <w:lang w:val="bg-BG"/>
        </w:rPr>
        <w:t>,77</w:t>
      </w:r>
      <w:proofErr w:type="gramEnd"/>
      <w:r w:rsidR="00257CED" w:rsidRPr="00257CED">
        <w:rPr>
          <w:color w:val="000000"/>
          <w:lang w:val="bg-BG"/>
        </w:rPr>
        <w:t xml:space="preserve"> лв. /сто четиридесет и пет хиляди петстотин двадесет и девет лв. и седемдесет и седем ст./ без ДДС;</w:t>
      </w:r>
    </w:p>
    <w:p w:rsidR="005B4C81" w:rsidRPr="00541D18" w:rsidRDefault="005B4C81" w:rsidP="00541D1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74C45">
        <w:rPr>
          <w:b/>
          <w:lang w:val="bg-BG"/>
        </w:rPr>
        <w:t xml:space="preserve">На второ място  - </w:t>
      </w:r>
      <w:r w:rsidR="00541D18">
        <w:rPr>
          <w:lang w:val="bg-BG"/>
        </w:rPr>
        <w:t xml:space="preserve">Участник с </w:t>
      </w:r>
      <w:r w:rsidR="00541D18">
        <w:rPr>
          <w:lang w:val="bg-BG" w:eastAsia="bg-BG"/>
        </w:rPr>
        <w:t>о</w:t>
      </w:r>
      <w:r w:rsidR="00541D18" w:rsidRPr="00BD1974">
        <w:rPr>
          <w:lang w:val="bg-BG" w:eastAsia="bg-BG"/>
        </w:rPr>
        <w:t>ферта приета в деловодството на ТП</w:t>
      </w:r>
      <w:r w:rsidR="00541D18">
        <w:rPr>
          <w:lang w:val="bg-BG" w:eastAsia="bg-BG"/>
        </w:rPr>
        <w:t xml:space="preserve"> „ДГС – Бургас” с вх. № ОД-03-1</w:t>
      </w:r>
      <w:r w:rsidR="00541D18">
        <w:rPr>
          <w:lang w:eastAsia="bg-BG"/>
        </w:rPr>
        <w:t>6</w:t>
      </w:r>
      <w:r w:rsidR="00541D18">
        <w:rPr>
          <w:lang w:val="bg-BG" w:eastAsia="bg-BG"/>
        </w:rPr>
        <w:t>7/20.12.2022 год. в 15:47 часа за Обект 2303</w:t>
      </w:r>
      <w:r w:rsidR="00541D18" w:rsidRPr="00BD1974">
        <w:rPr>
          <w:lang w:val="bg-BG" w:eastAsia="bg-BG"/>
        </w:rPr>
        <w:t xml:space="preserve"> от фирма</w:t>
      </w:r>
      <w:r w:rsidR="00541D18" w:rsidRPr="00BD1974">
        <w:rPr>
          <w:lang w:val="bg-BG"/>
        </w:rPr>
        <w:t xml:space="preserve"> </w:t>
      </w:r>
      <w:r w:rsidR="00541D18" w:rsidRPr="00474C45">
        <w:rPr>
          <w:b/>
          <w:lang w:val="bg-BG"/>
        </w:rPr>
        <w:t>„</w:t>
      </w:r>
      <w:r w:rsidR="00541D18">
        <w:rPr>
          <w:b/>
          <w:lang w:val="bg-BG"/>
        </w:rPr>
        <w:t>ИЗВОР-ГРУП</w:t>
      </w:r>
      <w:r w:rsidR="00541D18" w:rsidRPr="00474C45">
        <w:rPr>
          <w:b/>
          <w:lang w:val="bg-BG"/>
        </w:rPr>
        <w:t>“ ЕООД</w:t>
      </w:r>
      <w:r w:rsidR="00541D18" w:rsidRPr="00BD1974">
        <w:rPr>
          <w:lang w:val="bg-BG"/>
        </w:rPr>
        <w:t xml:space="preserve">, ЕИК </w:t>
      </w:r>
      <w:r w:rsidR="00541D18">
        <w:rPr>
          <w:lang w:val="bg-BG"/>
        </w:rPr>
        <w:t>201997683</w:t>
      </w:r>
      <w:r w:rsidR="00541D18" w:rsidRPr="00BD1974">
        <w:rPr>
          <w:lang w:val="bg-BG"/>
        </w:rPr>
        <w:t xml:space="preserve">, седалище и адрес на управление: </w:t>
      </w:r>
      <w:proofErr w:type="spellStart"/>
      <w:r w:rsidR="00541D18" w:rsidRPr="00753B30">
        <w:rPr>
          <w:color w:val="000000" w:themeColor="text1"/>
        </w:rPr>
        <w:t>гр</w:t>
      </w:r>
      <w:proofErr w:type="spellEnd"/>
      <w:r w:rsidR="00541D18" w:rsidRPr="00753B30">
        <w:rPr>
          <w:color w:val="000000" w:themeColor="text1"/>
        </w:rPr>
        <w:t xml:space="preserve">. </w:t>
      </w:r>
      <w:proofErr w:type="spellStart"/>
      <w:r w:rsidR="00541D18" w:rsidRPr="00753B30">
        <w:rPr>
          <w:color w:val="000000" w:themeColor="text1"/>
        </w:rPr>
        <w:t>Малко</w:t>
      </w:r>
      <w:proofErr w:type="spellEnd"/>
      <w:r w:rsidR="00541D18" w:rsidRPr="00753B30">
        <w:rPr>
          <w:color w:val="000000" w:themeColor="text1"/>
        </w:rPr>
        <w:t xml:space="preserve"> </w:t>
      </w:r>
      <w:proofErr w:type="spellStart"/>
      <w:r w:rsidR="00541D18" w:rsidRPr="00753B30">
        <w:rPr>
          <w:color w:val="000000" w:themeColor="text1"/>
        </w:rPr>
        <w:t>Търново</w:t>
      </w:r>
      <w:proofErr w:type="spellEnd"/>
      <w:r w:rsidR="00541D18" w:rsidRPr="00753B30">
        <w:rPr>
          <w:color w:val="000000" w:themeColor="text1"/>
        </w:rPr>
        <w:t xml:space="preserve">, </w:t>
      </w:r>
      <w:proofErr w:type="spellStart"/>
      <w:r w:rsidR="00541D18" w:rsidRPr="00753B30">
        <w:rPr>
          <w:color w:val="000000" w:themeColor="text1"/>
        </w:rPr>
        <w:t>п.к</w:t>
      </w:r>
      <w:proofErr w:type="spellEnd"/>
      <w:r w:rsidR="00541D18" w:rsidRPr="00753B30">
        <w:rPr>
          <w:color w:val="000000" w:themeColor="text1"/>
        </w:rPr>
        <w:t>. 8350</w:t>
      </w:r>
      <w:r w:rsidR="00541D18" w:rsidRPr="00753B30">
        <w:rPr>
          <w:color w:val="000000" w:themeColor="text1"/>
        </w:rPr>
        <w:br/>
      </w:r>
      <w:proofErr w:type="spellStart"/>
      <w:r w:rsidR="00541D18" w:rsidRPr="00753B30">
        <w:rPr>
          <w:color w:val="000000" w:themeColor="text1"/>
        </w:rPr>
        <w:t>бул</w:t>
      </w:r>
      <w:proofErr w:type="spellEnd"/>
      <w:proofErr w:type="gramStart"/>
      <w:r w:rsidR="00541D18" w:rsidRPr="00753B30">
        <w:rPr>
          <w:color w:val="000000" w:themeColor="text1"/>
        </w:rPr>
        <w:t>./</w:t>
      </w:r>
      <w:proofErr w:type="spellStart"/>
      <w:proofErr w:type="gramEnd"/>
      <w:r w:rsidR="00541D18" w:rsidRPr="00753B30">
        <w:rPr>
          <w:color w:val="000000" w:themeColor="text1"/>
        </w:rPr>
        <w:t>ул</w:t>
      </w:r>
      <w:proofErr w:type="spellEnd"/>
      <w:r w:rsidR="00541D18" w:rsidRPr="00753B30">
        <w:rPr>
          <w:color w:val="000000" w:themeColor="text1"/>
        </w:rPr>
        <w:t xml:space="preserve">. </w:t>
      </w:r>
      <w:proofErr w:type="spellStart"/>
      <w:proofErr w:type="gramStart"/>
      <w:r w:rsidR="00541D18" w:rsidRPr="00753B30">
        <w:rPr>
          <w:color w:val="000000" w:themeColor="text1"/>
        </w:rPr>
        <w:t>ул</w:t>
      </w:r>
      <w:proofErr w:type="spellEnd"/>
      <w:proofErr w:type="gramEnd"/>
      <w:r w:rsidR="00541D18" w:rsidRPr="00753B30">
        <w:rPr>
          <w:color w:val="000000" w:themeColor="text1"/>
        </w:rPr>
        <w:t>.“</w:t>
      </w:r>
      <w:proofErr w:type="spellStart"/>
      <w:r w:rsidR="00541D18" w:rsidRPr="00753B30">
        <w:rPr>
          <w:color w:val="000000" w:themeColor="text1"/>
        </w:rPr>
        <w:t>Петрова</w:t>
      </w:r>
      <w:proofErr w:type="spellEnd"/>
      <w:r w:rsidR="00541D18" w:rsidRPr="00753B30">
        <w:rPr>
          <w:color w:val="000000" w:themeColor="text1"/>
        </w:rPr>
        <w:t xml:space="preserve"> </w:t>
      </w:r>
      <w:proofErr w:type="spellStart"/>
      <w:r w:rsidR="00541D18" w:rsidRPr="00753B30">
        <w:rPr>
          <w:color w:val="000000" w:themeColor="text1"/>
        </w:rPr>
        <w:t>Нива</w:t>
      </w:r>
      <w:proofErr w:type="spellEnd"/>
      <w:proofErr w:type="gramStart"/>
      <w:r w:rsidR="00541D18" w:rsidRPr="00753B30">
        <w:rPr>
          <w:color w:val="000000" w:themeColor="text1"/>
        </w:rPr>
        <w:t>“ №</w:t>
      </w:r>
      <w:proofErr w:type="gramEnd"/>
      <w:r w:rsidR="00541D18" w:rsidRPr="00753B30">
        <w:rPr>
          <w:color w:val="000000" w:themeColor="text1"/>
        </w:rPr>
        <w:t xml:space="preserve"> 19</w:t>
      </w:r>
      <w:r w:rsidR="00541D18" w:rsidRPr="00541D18">
        <w:rPr>
          <w:color w:val="000000" w:themeColor="text1"/>
          <w:lang w:val="bg-BG"/>
        </w:rPr>
        <w:t xml:space="preserve"> </w:t>
      </w:r>
      <w:r w:rsidR="00541D18">
        <w:rPr>
          <w:color w:val="000000" w:themeColor="text1"/>
          <w:lang w:val="bg-BG"/>
        </w:rPr>
        <w:t xml:space="preserve"> - </w:t>
      </w:r>
      <w:r w:rsidR="00541D18" w:rsidRPr="00257CED">
        <w:rPr>
          <w:color w:val="000000" w:themeColor="text1"/>
          <w:lang w:val="bg-BG"/>
        </w:rPr>
        <w:t xml:space="preserve"> предложена цена -</w:t>
      </w:r>
      <w:r w:rsidR="00541D18" w:rsidRPr="00257CED">
        <w:rPr>
          <w:bCs/>
          <w:lang w:val="bg-BG"/>
        </w:rPr>
        <w:t>145529,77</w:t>
      </w:r>
      <w:r w:rsidR="00541D18" w:rsidRPr="00257CED">
        <w:rPr>
          <w:color w:val="000000"/>
          <w:lang w:val="bg-BG"/>
        </w:rPr>
        <w:t xml:space="preserve"> лв. /сто четиридесет и пет хиляди петстотин двадесет и девет лв. и седемдесет и седем ст./ без ДДС</w:t>
      </w:r>
      <w:r w:rsidR="00541D18">
        <w:rPr>
          <w:color w:val="000000"/>
          <w:lang w:val="bg-BG"/>
        </w:rPr>
        <w:t>.</w:t>
      </w:r>
    </w:p>
    <w:p w:rsidR="006C6D64" w:rsidRPr="006C6D64" w:rsidRDefault="006C6D64" w:rsidP="006C6D64">
      <w:pPr>
        <w:tabs>
          <w:tab w:val="left" w:pos="9072"/>
          <w:tab w:val="left" w:pos="9356"/>
          <w:tab w:val="left" w:pos="9639"/>
        </w:tabs>
        <w:jc w:val="both"/>
        <w:rPr>
          <w:b/>
          <w:lang w:val="bg-BG"/>
        </w:rPr>
      </w:pPr>
    </w:p>
    <w:p w:rsidR="006C6D64" w:rsidRDefault="006C6D64" w:rsidP="006C6D64">
      <w:pPr>
        <w:tabs>
          <w:tab w:val="left" w:pos="9072"/>
          <w:tab w:val="left" w:pos="9356"/>
          <w:tab w:val="left" w:pos="9639"/>
        </w:tabs>
        <w:jc w:val="both"/>
        <w:rPr>
          <w:b/>
          <w:lang w:val="bg-BG"/>
        </w:rPr>
      </w:pPr>
      <w:r w:rsidRPr="006C6D64">
        <w:rPr>
          <w:b/>
          <w:lang w:val="bg-BG"/>
        </w:rPr>
        <w:t>Отстранени участници:</w:t>
      </w:r>
      <w:r>
        <w:rPr>
          <w:b/>
          <w:lang w:val="bg-BG"/>
        </w:rPr>
        <w:t xml:space="preserve"> </w:t>
      </w:r>
    </w:p>
    <w:p w:rsidR="00541D18" w:rsidRPr="00541D18" w:rsidRDefault="00541D18" w:rsidP="00541D18">
      <w:pPr>
        <w:pStyle w:val="af"/>
        <w:numPr>
          <w:ilvl w:val="0"/>
          <w:numId w:val="15"/>
        </w:numPr>
        <w:tabs>
          <w:tab w:val="left" w:pos="9072"/>
          <w:tab w:val="left" w:pos="9356"/>
          <w:tab w:val="left" w:pos="9639"/>
        </w:tabs>
        <w:jc w:val="both"/>
        <w:rPr>
          <w:b/>
          <w:lang w:val="bg-BG"/>
        </w:rPr>
      </w:pPr>
      <w:r w:rsidRPr="00541D18">
        <w:rPr>
          <w:b/>
          <w:lang w:val="bg-BG"/>
        </w:rPr>
        <w:t>няма</w:t>
      </w:r>
    </w:p>
    <w:p w:rsidR="00541D18" w:rsidRPr="00541D18" w:rsidRDefault="00541D18" w:rsidP="00541D18">
      <w:pPr>
        <w:autoSpaceDE w:val="0"/>
        <w:autoSpaceDN w:val="0"/>
        <w:adjustRightInd w:val="0"/>
        <w:jc w:val="center"/>
        <w:rPr>
          <w:rFonts w:eastAsia="FreeSerifBold"/>
          <w:b/>
          <w:bCs/>
          <w:lang w:val="bg-BG" w:eastAsia="bg-BG"/>
        </w:rPr>
      </w:pPr>
      <w:r w:rsidRPr="00541D18">
        <w:rPr>
          <w:rFonts w:eastAsia="FreeSerifBold"/>
          <w:b/>
          <w:bCs/>
          <w:lang w:val="bg-BG" w:eastAsia="bg-BG"/>
        </w:rPr>
        <w:t>Заключение на комисията</w:t>
      </w:r>
    </w:p>
    <w:p w:rsidR="00541D18" w:rsidRPr="00541D18" w:rsidRDefault="00541D18" w:rsidP="00541D18">
      <w:pPr>
        <w:autoSpaceDE w:val="0"/>
        <w:autoSpaceDN w:val="0"/>
        <w:adjustRightInd w:val="0"/>
        <w:jc w:val="center"/>
        <w:rPr>
          <w:rFonts w:eastAsia="FreeSerifBold"/>
          <w:b/>
          <w:bCs/>
          <w:lang w:val="bg-BG" w:eastAsia="bg-BG"/>
        </w:rPr>
      </w:pPr>
    </w:p>
    <w:p w:rsidR="00541D18" w:rsidRPr="00541D18" w:rsidRDefault="00541D18" w:rsidP="00541D18">
      <w:pPr>
        <w:autoSpaceDE w:val="0"/>
        <w:autoSpaceDN w:val="0"/>
        <w:adjustRightInd w:val="0"/>
        <w:ind w:firstLine="708"/>
        <w:jc w:val="both"/>
        <w:rPr>
          <w:rFonts w:eastAsia="FreeSerif"/>
          <w:lang w:val="bg-BG" w:eastAsia="bg-BG"/>
        </w:rPr>
      </w:pPr>
      <w:r w:rsidRPr="00541D18">
        <w:rPr>
          <w:rFonts w:eastAsia="FreeSerif"/>
          <w:lang w:val="bg-BG" w:eastAsia="bg-BG"/>
        </w:rPr>
        <w:t>Комисията предлага на Директора на ТП ДГС Бургас, да издаде Заповед за определяне на изпълнител, класирания на първо място участник по предложената от него цена, както и да бъдат уведомени всички участници по реда на чл. 61 от Административно-процесуалния кодекс (АПК) за издадената Заповед.</w:t>
      </w:r>
    </w:p>
    <w:p w:rsidR="005B4C81" w:rsidRPr="00474C45" w:rsidRDefault="005B4C81" w:rsidP="00541D18">
      <w:pPr>
        <w:pStyle w:val="ab"/>
        <w:ind w:left="0" w:firstLine="567"/>
        <w:jc w:val="both"/>
        <w:rPr>
          <w:lang w:val="bg-BG"/>
        </w:rPr>
      </w:pPr>
      <w:r w:rsidRPr="00474C45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5B4C81" w:rsidRPr="00BD1974" w:rsidRDefault="005B4C81" w:rsidP="005B4C81">
      <w:pPr>
        <w:ind w:right="-284" w:firstLine="567"/>
        <w:jc w:val="both"/>
        <w:rPr>
          <w:lang w:val="bg-BG"/>
        </w:rPr>
      </w:pPr>
      <w:r w:rsidRPr="00474C45">
        <w:rPr>
          <w:lang w:val="bg-BG"/>
        </w:rPr>
        <w:t>Работата на комис</w:t>
      </w:r>
      <w:r w:rsidR="00541D18">
        <w:rPr>
          <w:lang w:val="bg-BG"/>
        </w:rPr>
        <w:t>ията приключи в 14</w:t>
      </w:r>
      <w:r w:rsidR="00F617F8">
        <w:rPr>
          <w:lang w:val="bg-BG"/>
        </w:rPr>
        <w:t>:30 часа на 21.12.2022</w:t>
      </w:r>
      <w:r w:rsidRPr="00474C45">
        <w:rPr>
          <w:lang w:val="bg-BG"/>
        </w:rPr>
        <w:t xml:space="preserve"> год.</w:t>
      </w:r>
    </w:p>
    <w:p w:rsidR="005B4C81" w:rsidRPr="00BD1974" w:rsidRDefault="005B4C81" w:rsidP="005B4C81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5B4C81" w:rsidRPr="00BD1974" w:rsidRDefault="005B4C81" w:rsidP="005B4C81">
      <w:pPr>
        <w:ind w:right="-284" w:firstLine="567"/>
        <w:jc w:val="both"/>
        <w:rPr>
          <w:lang w:val="ru-RU"/>
        </w:rPr>
      </w:pPr>
      <w:r w:rsidRPr="00BD1974">
        <w:rPr>
          <w:lang w:val="bg-BG"/>
        </w:rPr>
        <w:t>КОМИСИЯ :</w:t>
      </w:r>
    </w:p>
    <w:p w:rsidR="005B4C81" w:rsidRPr="00BD1974" w:rsidRDefault="005B4C81" w:rsidP="005B4C81">
      <w:pPr>
        <w:ind w:right="-284" w:firstLine="567"/>
        <w:jc w:val="both"/>
        <w:rPr>
          <w:lang w:val="ru-RU"/>
        </w:rPr>
      </w:pP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</w:t>
      </w:r>
    </w:p>
    <w:p w:rsidR="00F617F8" w:rsidRDefault="00F617F8" w:rsidP="001D740E">
      <w:pPr>
        <w:ind w:left="-567" w:right="242" w:firstLine="283"/>
        <w:jc w:val="both"/>
        <w:rPr>
          <w:i/>
          <w:caps/>
          <w:color w:val="000000"/>
          <w:sz w:val="16"/>
          <w:szCs w:val="16"/>
          <w:lang w:val="ru-RU"/>
        </w:rPr>
      </w:pPr>
    </w:p>
    <w:p w:rsidR="00F617F8" w:rsidRDefault="00F617F8" w:rsidP="001D740E">
      <w:pPr>
        <w:ind w:left="-567" w:right="242" w:firstLine="283"/>
        <w:jc w:val="both"/>
        <w:rPr>
          <w:i/>
          <w:caps/>
          <w:color w:val="000000"/>
          <w:sz w:val="16"/>
          <w:szCs w:val="16"/>
          <w:lang w:val="ru-RU"/>
        </w:rPr>
      </w:pPr>
    </w:p>
    <w:p w:rsidR="00F617F8" w:rsidRDefault="00F617F8" w:rsidP="001D740E">
      <w:pPr>
        <w:ind w:left="-567" w:right="242" w:firstLine="283"/>
        <w:jc w:val="both"/>
        <w:rPr>
          <w:i/>
          <w:caps/>
          <w:color w:val="000000"/>
          <w:sz w:val="16"/>
          <w:szCs w:val="16"/>
          <w:lang w:val="ru-RU"/>
        </w:rPr>
      </w:pPr>
    </w:p>
    <w:p w:rsidR="00565D94" w:rsidRDefault="00565D94" w:rsidP="00565D94">
      <w:pPr>
        <w:ind w:left="-567" w:right="242" w:firstLine="283"/>
        <w:jc w:val="both"/>
        <w:rPr>
          <w:color w:val="000000"/>
          <w:lang w:val="ru-RU"/>
        </w:rPr>
      </w:pPr>
    </w:p>
    <w:p w:rsidR="00565D94" w:rsidRPr="00E04A46" w:rsidRDefault="00565D94" w:rsidP="00565D94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65D94" w:rsidRPr="001F034A" w:rsidRDefault="00565D94" w:rsidP="00565D94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инж. </w:t>
      </w:r>
      <w:proofErr w:type="spellStart"/>
      <w:r w:rsidRPr="00BD1974">
        <w:rPr>
          <w:lang w:val="ru-RU"/>
        </w:rPr>
        <w:t>Дора</w:t>
      </w:r>
      <w:proofErr w:type="spellEnd"/>
      <w:r w:rsidRPr="00BD1974">
        <w:rPr>
          <w:lang w:val="ru-RU"/>
        </w:rPr>
        <w:t xml:space="preserve"> </w:t>
      </w:r>
      <w:proofErr w:type="spellStart"/>
      <w:r w:rsidRPr="00BD1974">
        <w:rPr>
          <w:lang w:val="ru-RU"/>
        </w:rPr>
        <w:t>Стаматова</w:t>
      </w:r>
      <w:proofErr w:type="spellEnd"/>
      <w:r w:rsidRPr="00BD1974">
        <w:rPr>
          <w:lang w:val="bg-BG"/>
        </w:rPr>
        <w:t xml:space="preserve"> </w:t>
      </w:r>
    </w:p>
    <w:p w:rsidR="005B4C81" w:rsidRPr="00BD1974" w:rsidRDefault="005B4C81" w:rsidP="005B4C81">
      <w:pPr>
        <w:jc w:val="both"/>
        <w:rPr>
          <w:lang w:val="bg-BG"/>
        </w:rPr>
      </w:pP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5B4C81" w:rsidRDefault="005B4C81" w:rsidP="005B4C81">
      <w:pPr>
        <w:ind w:firstLine="567"/>
        <w:jc w:val="both"/>
        <w:rPr>
          <w:lang w:val="bg-BG"/>
        </w:rPr>
      </w:pPr>
    </w:p>
    <w:p w:rsidR="00565D94" w:rsidRDefault="00565D94" w:rsidP="00565D94">
      <w:pPr>
        <w:ind w:left="-567" w:right="242" w:firstLine="283"/>
        <w:jc w:val="both"/>
        <w:rPr>
          <w:color w:val="000000"/>
          <w:lang w:val="ru-RU"/>
        </w:rPr>
      </w:pPr>
    </w:p>
    <w:p w:rsidR="00565D94" w:rsidRPr="00E04A46" w:rsidRDefault="00565D94" w:rsidP="00565D94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65D94" w:rsidRPr="001F034A" w:rsidRDefault="00565D94" w:rsidP="00565D94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</w:t>
      </w:r>
      <w:r w:rsidR="00F617F8">
        <w:rPr>
          <w:lang w:val="bg-BG"/>
        </w:rPr>
        <w:t>Димитринка Кирилова</w:t>
      </w:r>
    </w:p>
    <w:p w:rsidR="005B4C81" w:rsidRPr="00BD1974" w:rsidRDefault="005B4C81" w:rsidP="001D740E">
      <w:pPr>
        <w:jc w:val="both"/>
        <w:rPr>
          <w:lang w:val="bg-BG"/>
        </w:rPr>
      </w:pPr>
      <w:bookmarkStart w:id="0" w:name="_GoBack"/>
      <w:bookmarkEnd w:id="0"/>
    </w:p>
    <w:p w:rsidR="00F617F8" w:rsidRDefault="00F617F8" w:rsidP="001D740E">
      <w:pPr>
        <w:ind w:firstLine="567"/>
        <w:jc w:val="both"/>
        <w:rPr>
          <w:lang w:val="bg-BG"/>
        </w:rPr>
      </w:pPr>
    </w:p>
    <w:p w:rsidR="00565D94" w:rsidRDefault="00565D94" w:rsidP="00565D94">
      <w:pPr>
        <w:ind w:left="-567" w:right="242" w:firstLine="283"/>
        <w:jc w:val="both"/>
        <w:rPr>
          <w:color w:val="000000"/>
          <w:lang w:val="ru-RU"/>
        </w:rPr>
      </w:pPr>
    </w:p>
    <w:p w:rsidR="00565D94" w:rsidRPr="00E04A46" w:rsidRDefault="00565D94" w:rsidP="00565D94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65D94" w:rsidRPr="001F034A" w:rsidRDefault="00565D94" w:rsidP="00565D94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1D740E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2. </w:t>
      </w:r>
      <w:r w:rsidR="00F617F8">
        <w:rPr>
          <w:lang w:val="bg-BG"/>
        </w:rPr>
        <w:t>Катя Желева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</w:p>
    <w:p w:rsidR="00565D94" w:rsidRDefault="00565D94" w:rsidP="00565D94">
      <w:pPr>
        <w:ind w:left="-567" w:right="242" w:firstLine="283"/>
        <w:jc w:val="both"/>
        <w:rPr>
          <w:color w:val="000000"/>
          <w:lang w:val="ru-RU"/>
        </w:rPr>
      </w:pPr>
    </w:p>
    <w:p w:rsidR="00565D94" w:rsidRPr="00E04A46" w:rsidRDefault="00565D94" w:rsidP="00565D94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65D94" w:rsidRPr="001F034A" w:rsidRDefault="00565D94" w:rsidP="00565D94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>
        <w:rPr>
          <w:lang w:val="bg-BG"/>
        </w:rPr>
        <w:t xml:space="preserve">инж. </w:t>
      </w:r>
      <w:r w:rsidR="00F617F8">
        <w:rPr>
          <w:lang w:val="bg-BG"/>
        </w:rPr>
        <w:t>Мария Вълчева - Христова</w:t>
      </w:r>
      <w:r w:rsidRPr="00BD1974">
        <w:rPr>
          <w:lang w:val="bg-BG"/>
        </w:rPr>
        <w:t xml:space="preserve"> </w:t>
      </w:r>
    </w:p>
    <w:p w:rsidR="005B4C81" w:rsidRPr="00BD1974" w:rsidRDefault="005B4C81" w:rsidP="001D740E">
      <w:pPr>
        <w:jc w:val="both"/>
        <w:rPr>
          <w:lang w:val="bg-BG"/>
        </w:rPr>
      </w:pPr>
    </w:p>
    <w:p w:rsidR="00565D94" w:rsidRDefault="00565D94" w:rsidP="00565D94">
      <w:pPr>
        <w:ind w:left="-567" w:right="242" w:firstLine="283"/>
        <w:jc w:val="both"/>
        <w:rPr>
          <w:color w:val="000000"/>
          <w:lang w:val="ru-RU"/>
        </w:rPr>
      </w:pPr>
    </w:p>
    <w:p w:rsidR="00565D94" w:rsidRPr="00E04A46" w:rsidRDefault="00565D94" w:rsidP="00565D94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565D94" w:rsidRPr="001F034A" w:rsidRDefault="00565D94" w:rsidP="00565D94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5B4C81" w:rsidRPr="00BD1974" w:rsidRDefault="005B4C81" w:rsidP="005B4C81">
      <w:pPr>
        <w:ind w:firstLine="567"/>
        <w:jc w:val="both"/>
        <w:rPr>
          <w:lang w:val="bg-BG"/>
        </w:rPr>
      </w:pPr>
      <w:r w:rsidRPr="00BD1974">
        <w:rPr>
          <w:lang w:val="bg-BG"/>
        </w:rPr>
        <w:lastRenderedPageBreak/>
        <w:t>4. Велина Ковачева – Стойкова</w:t>
      </w:r>
    </w:p>
    <w:p w:rsidR="005B4C81" w:rsidRPr="00D955C8" w:rsidRDefault="005B4C81" w:rsidP="005B4C81"/>
    <w:p w:rsidR="005B4C81" w:rsidRDefault="005B4C81" w:rsidP="003B6A42">
      <w:pPr>
        <w:ind w:right="-284" w:firstLine="567"/>
        <w:jc w:val="both"/>
        <w:rPr>
          <w:b/>
          <w:lang w:val="bg-BG"/>
        </w:rPr>
      </w:pPr>
    </w:p>
    <w:sectPr w:rsidR="005B4C81" w:rsidSect="00541D18">
      <w:pgSz w:w="11906" w:h="16838"/>
      <w:pgMar w:top="1134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erif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FreeSerif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7E40A0"/>
    <w:multiLevelType w:val="hybridMultilevel"/>
    <w:tmpl w:val="71449DC6"/>
    <w:lvl w:ilvl="0" w:tplc="75F24F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2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2A7CA8"/>
    <w:multiLevelType w:val="hybridMultilevel"/>
    <w:tmpl w:val="3E1ADCDA"/>
    <w:lvl w:ilvl="0" w:tplc="361C31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0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5079"/>
    <w:rsid w:val="00000AAC"/>
    <w:rsid w:val="00093AE5"/>
    <w:rsid w:val="00096E38"/>
    <w:rsid w:val="000B5A11"/>
    <w:rsid w:val="00103860"/>
    <w:rsid w:val="00114E2C"/>
    <w:rsid w:val="00144943"/>
    <w:rsid w:val="00166C9F"/>
    <w:rsid w:val="00186C01"/>
    <w:rsid w:val="001A523E"/>
    <w:rsid w:val="001C21BF"/>
    <w:rsid w:val="001D740E"/>
    <w:rsid w:val="0020477F"/>
    <w:rsid w:val="00212CB7"/>
    <w:rsid w:val="00225556"/>
    <w:rsid w:val="00242C2E"/>
    <w:rsid w:val="00257CED"/>
    <w:rsid w:val="00280440"/>
    <w:rsid w:val="00294040"/>
    <w:rsid w:val="00296B56"/>
    <w:rsid w:val="002C4AA5"/>
    <w:rsid w:val="002C5079"/>
    <w:rsid w:val="002D3BC7"/>
    <w:rsid w:val="002F2A4C"/>
    <w:rsid w:val="00301A36"/>
    <w:rsid w:val="00357A39"/>
    <w:rsid w:val="003626BF"/>
    <w:rsid w:val="00373BFB"/>
    <w:rsid w:val="00391F01"/>
    <w:rsid w:val="003A345A"/>
    <w:rsid w:val="003B002E"/>
    <w:rsid w:val="003B6A42"/>
    <w:rsid w:val="003D1052"/>
    <w:rsid w:val="003D3752"/>
    <w:rsid w:val="003E0254"/>
    <w:rsid w:val="003F0C23"/>
    <w:rsid w:val="0042447E"/>
    <w:rsid w:val="0043242A"/>
    <w:rsid w:val="004762CA"/>
    <w:rsid w:val="00496DBA"/>
    <w:rsid w:val="004C3E94"/>
    <w:rsid w:val="004E2881"/>
    <w:rsid w:val="004F55BA"/>
    <w:rsid w:val="004F7514"/>
    <w:rsid w:val="00500B05"/>
    <w:rsid w:val="00541D18"/>
    <w:rsid w:val="005602D0"/>
    <w:rsid w:val="00564751"/>
    <w:rsid w:val="00565D94"/>
    <w:rsid w:val="005A77E4"/>
    <w:rsid w:val="005B1DF0"/>
    <w:rsid w:val="005B4C81"/>
    <w:rsid w:val="005E1D2D"/>
    <w:rsid w:val="005E7F81"/>
    <w:rsid w:val="00611B84"/>
    <w:rsid w:val="00611EF0"/>
    <w:rsid w:val="006602B3"/>
    <w:rsid w:val="00677678"/>
    <w:rsid w:val="006C242F"/>
    <w:rsid w:val="006C6D64"/>
    <w:rsid w:val="006D6478"/>
    <w:rsid w:val="006F1A08"/>
    <w:rsid w:val="006F303D"/>
    <w:rsid w:val="007153D3"/>
    <w:rsid w:val="007232D6"/>
    <w:rsid w:val="007322B4"/>
    <w:rsid w:val="00753B30"/>
    <w:rsid w:val="00770110"/>
    <w:rsid w:val="00782B52"/>
    <w:rsid w:val="007C2C11"/>
    <w:rsid w:val="007C7B78"/>
    <w:rsid w:val="007F0722"/>
    <w:rsid w:val="008012AF"/>
    <w:rsid w:val="00807DEE"/>
    <w:rsid w:val="00832906"/>
    <w:rsid w:val="00840182"/>
    <w:rsid w:val="00877D07"/>
    <w:rsid w:val="008A1E18"/>
    <w:rsid w:val="008A63C4"/>
    <w:rsid w:val="008A79DE"/>
    <w:rsid w:val="008C1F04"/>
    <w:rsid w:val="008D4C95"/>
    <w:rsid w:val="008F6F7E"/>
    <w:rsid w:val="00912986"/>
    <w:rsid w:val="009206B8"/>
    <w:rsid w:val="00922583"/>
    <w:rsid w:val="00923732"/>
    <w:rsid w:val="00945986"/>
    <w:rsid w:val="0097092D"/>
    <w:rsid w:val="0099356E"/>
    <w:rsid w:val="00994778"/>
    <w:rsid w:val="009C6B44"/>
    <w:rsid w:val="00A42BE3"/>
    <w:rsid w:val="00A42CA8"/>
    <w:rsid w:val="00A94621"/>
    <w:rsid w:val="00A97FED"/>
    <w:rsid w:val="00AA3F19"/>
    <w:rsid w:val="00AB580C"/>
    <w:rsid w:val="00AC2211"/>
    <w:rsid w:val="00AD01C3"/>
    <w:rsid w:val="00AD6EBF"/>
    <w:rsid w:val="00B03E83"/>
    <w:rsid w:val="00B10C1C"/>
    <w:rsid w:val="00B14376"/>
    <w:rsid w:val="00B3054A"/>
    <w:rsid w:val="00B42B69"/>
    <w:rsid w:val="00B60EA0"/>
    <w:rsid w:val="00B62B5E"/>
    <w:rsid w:val="00B6347C"/>
    <w:rsid w:val="00B75CFD"/>
    <w:rsid w:val="00B7730C"/>
    <w:rsid w:val="00B81C08"/>
    <w:rsid w:val="00B845E6"/>
    <w:rsid w:val="00BA59FA"/>
    <w:rsid w:val="00BB3F08"/>
    <w:rsid w:val="00BF5D75"/>
    <w:rsid w:val="00C01176"/>
    <w:rsid w:val="00C01A14"/>
    <w:rsid w:val="00C056A3"/>
    <w:rsid w:val="00C061F4"/>
    <w:rsid w:val="00C114A6"/>
    <w:rsid w:val="00C30087"/>
    <w:rsid w:val="00C30F5A"/>
    <w:rsid w:val="00C37D9D"/>
    <w:rsid w:val="00C571E0"/>
    <w:rsid w:val="00C809D4"/>
    <w:rsid w:val="00CC6825"/>
    <w:rsid w:val="00CE4A56"/>
    <w:rsid w:val="00CF75D8"/>
    <w:rsid w:val="00CF7F9E"/>
    <w:rsid w:val="00D22DD4"/>
    <w:rsid w:val="00D2556B"/>
    <w:rsid w:val="00D612CB"/>
    <w:rsid w:val="00D759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A25C5"/>
    <w:rsid w:val="00EB055C"/>
    <w:rsid w:val="00ED42DA"/>
    <w:rsid w:val="00EE5A6C"/>
    <w:rsid w:val="00EE7720"/>
    <w:rsid w:val="00F01030"/>
    <w:rsid w:val="00F17680"/>
    <w:rsid w:val="00F241A3"/>
    <w:rsid w:val="00F253E3"/>
    <w:rsid w:val="00F356C9"/>
    <w:rsid w:val="00F42498"/>
    <w:rsid w:val="00F56D31"/>
    <w:rsid w:val="00F617F8"/>
    <w:rsid w:val="00F81E9A"/>
    <w:rsid w:val="00FB0EB3"/>
    <w:rsid w:val="00FB1BB1"/>
    <w:rsid w:val="00FB57D3"/>
    <w:rsid w:val="00FD6DBD"/>
    <w:rsid w:val="00FF6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3">
    <w:name w:val="heading 3"/>
    <w:basedOn w:val="a"/>
    <w:link w:val="30"/>
    <w:uiPriority w:val="9"/>
    <w:qFormat/>
    <w:locked/>
    <w:rsid w:val="006C6D64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1">
    <w:name w:val="Body Text 3"/>
    <w:basedOn w:val="a"/>
    <w:link w:val="32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2">
    <w:name w:val="Основен текст 3 Знак"/>
    <w:link w:val="31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rsid w:val="006C6D64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paragraph" w:customStyle="1" w:styleId="field-text">
    <w:name w:val="field-text"/>
    <w:basedOn w:val="a"/>
    <w:rsid w:val="006C6D64"/>
    <w:pPr>
      <w:spacing w:before="100" w:beforeAutospacing="1" w:after="100" w:afterAutospacing="1"/>
    </w:pPr>
    <w:rPr>
      <w:lang w:val="en-US"/>
    </w:rPr>
  </w:style>
  <w:style w:type="paragraph" w:styleId="af">
    <w:name w:val="List Paragraph"/>
    <w:basedOn w:val="a"/>
    <w:uiPriority w:val="34"/>
    <w:qFormat/>
    <w:rsid w:val="006C6D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8B0EE-2B95-41F9-B877-D2B58DA64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7</cp:revision>
  <cp:lastPrinted>2022-12-21T12:31:00Z</cp:lastPrinted>
  <dcterms:created xsi:type="dcterms:W3CDTF">2022-02-14T07:01:00Z</dcterms:created>
  <dcterms:modified xsi:type="dcterms:W3CDTF">2022-12-21T13:38:00Z</dcterms:modified>
</cp:coreProperties>
</file>