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1E4B">
        <w:rPr>
          <w:rFonts w:ascii="Times New Roman" w:hAnsi="Times New Roman" w:cs="Times New Roman"/>
          <w:sz w:val="32"/>
          <w:szCs w:val="32"/>
        </w:rPr>
        <w:t xml:space="preserve">        </w:t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D66EBC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D66EBC">
        <w:rPr>
          <w:rFonts w:ascii="Times New Roman" w:hAnsi="Times New Roman" w:cs="Times New Roman"/>
          <w:b/>
          <w:bCs/>
          <w:sz w:val="24"/>
          <w:szCs w:val="24"/>
          <w:lang w:val="en-US"/>
        </w:rPr>
        <w:t>99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</w:t>
      </w:r>
      <w:r w:rsidR="00D66EBC">
        <w:rPr>
          <w:rFonts w:ascii="Times New Roman" w:hAnsi="Times New Roman" w:cs="Times New Roman"/>
          <w:sz w:val="24"/>
          <w:szCs w:val="24"/>
        </w:rPr>
        <w:t>, 16.12.</w:t>
      </w:r>
      <w:r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A815C7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D275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ДОБИ ЛЕС 69 ЕООД</w:t>
      </w:r>
      <w:r w:rsidRPr="00A81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A815C7">
        <w:rPr>
          <w:rFonts w:ascii="Times New Roman" w:hAnsi="Times New Roman" w:cs="Times New Roman"/>
          <w:color w:val="000000" w:themeColor="text1"/>
          <w:sz w:val="24"/>
          <w:szCs w:val="24"/>
        </w:rPr>
        <w:t>със седалище и</w:t>
      </w:r>
      <w:r w:rsidRPr="00A81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815C7">
        <w:rPr>
          <w:rFonts w:ascii="Times New Roman" w:hAnsi="Times New Roman" w:cs="Times New Roman"/>
          <w:color w:val="000000" w:themeColor="text1"/>
          <w:sz w:val="24"/>
          <w:szCs w:val="24"/>
        </w:rPr>
        <w:t>адрес на управление: гр. Несебър, ж.к. к.к. „Слънчев бряг”, кв. „Камелия”, бул./ул. общежитие „Парк” 1, ап. 401, представлявано от Дойно Попов</w:t>
      </w:r>
      <w:r w:rsidR="00F62F7C">
        <w:rPr>
          <w:rFonts w:ascii="Times New Roman" w:hAnsi="Times New Roman" w:cs="Times New Roman"/>
          <w:sz w:val="24"/>
          <w:szCs w:val="24"/>
        </w:rPr>
        <w:t xml:space="preserve"> , с лицензиран </w:t>
      </w:r>
      <w:r w:rsidR="00F62F7C" w:rsidRPr="00F62F7C">
        <w:rPr>
          <w:rFonts w:ascii="Times New Roman" w:hAnsi="Times New Roman" w:cs="Times New Roman"/>
          <w:sz w:val="24"/>
          <w:szCs w:val="24"/>
        </w:rPr>
        <w:t>лесовъд</w:t>
      </w:r>
      <w:r w:rsidR="00F62F7C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т.л.Диян Милев</w:t>
      </w:r>
      <w:r w:rsidR="00F62F7C">
        <w:rPr>
          <w:rFonts w:ascii="Times New Roman" w:hAnsi="Times New Roman" w:cs="Times New Roman"/>
          <w:sz w:val="24"/>
          <w:szCs w:val="24"/>
        </w:rPr>
        <w:t xml:space="preserve">, на основание Заповед № </w:t>
      </w:r>
      <w:r w:rsidRPr="00A57665">
        <w:rPr>
          <w:b/>
        </w:rPr>
        <w:t>РД</w:t>
      </w:r>
      <w:r w:rsidRPr="00A57665">
        <w:rPr>
          <w:b/>
          <w:lang w:val="en-US"/>
        </w:rPr>
        <w:t>-</w:t>
      </w:r>
      <w:r w:rsidRPr="00A57665">
        <w:rPr>
          <w:b/>
        </w:rPr>
        <w:t xml:space="preserve"> 10-</w:t>
      </w:r>
      <w:r>
        <w:rPr>
          <w:b/>
        </w:rPr>
        <w:t>418/06.12.2022 г.</w:t>
      </w:r>
      <w:r w:rsidR="00F62F7C">
        <w:rPr>
          <w:rFonts w:ascii="Times New Roman" w:hAnsi="Times New Roman" w:cs="Times New Roman"/>
          <w:sz w:val="24"/>
          <w:szCs w:val="24"/>
        </w:rPr>
        <w:t xml:space="preserve">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04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23</w:t>
      </w:r>
      <w:r w:rsidR="00D16FA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04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6FAA">
        <w:rPr>
          <w:rFonts w:ascii="Times New Roman" w:hAnsi="Times New Roman" w:cs="Times New Roman"/>
          <w:b/>
          <w:sz w:val="24"/>
          <w:szCs w:val="24"/>
          <w:lang w:val="ru-RU"/>
        </w:rPr>
        <w:t>1606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p w:rsidR="00F62F7C" w:rsidRDefault="00F62F7C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1"/>
        <w:gridCol w:w="949"/>
        <w:gridCol w:w="960"/>
        <w:gridCol w:w="975"/>
      </w:tblGrid>
      <w:tr w:rsidR="00D16FAA" w:rsidRPr="00D16FAA" w:rsidTr="00D16FAA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16FAA" w:rsidRPr="00D16FAA" w:rsidTr="00D16FAA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175 в,175 г,175 д,175 ж,177 б,177 г,177 е,177 ж,177 и,334 в,334 д</w:t>
            </w:r>
          </w:p>
        </w:tc>
      </w:tr>
      <w:tr w:rsidR="00D16FAA" w:rsidRPr="00D16FAA" w:rsidTr="00D16FAA">
        <w:trPr>
          <w:trHeight w:val="315"/>
        </w:trPr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16FAA" w:rsidRPr="00D16FAA" w:rsidTr="00D16FAA">
        <w:trPr>
          <w:trHeight w:val="510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16FAA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D16FAA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D16FAA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16FAA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D16FAA" w:rsidRPr="00D16FAA" w:rsidTr="00D16FAA">
        <w:trPr>
          <w:trHeight w:val="315"/>
        </w:trPr>
        <w:tc>
          <w:tcPr>
            <w:tcW w:w="4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16FAA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16FA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AA" w:rsidRPr="00D16FAA" w:rsidRDefault="00D16FAA" w:rsidP="00D16F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16FAA" w:rsidRPr="00D16FAA" w:rsidTr="00D16FAA">
        <w:trPr>
          <w:trHeight w:val="510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1606,00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b/>
                <w:bCs/>
                <w:color w:val="000000"/>
              </w:rPr>
              <w:t>32,82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52710,00</w:t>
            </w:r>
          </w:p>
        </w:tc>
      </w:tr>
      <w:tr w:rsidR="00D16FAA" w:rsidRPr="00D16FAA" w:rsidTr="00D16FAA">
        <w:trPr>
          <w:trHeight w:val="27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12944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1332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5328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пб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пб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1120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дърва 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пб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544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777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3520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1234,00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39766,00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1924,00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222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1369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296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b/>
                <w:bCs/>
                <w:color w:val="000000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b/>
                <w:bCs/>
                <w:color w:val="000000"/>
              </w:rPr>
              <w:t>384,00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4000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1824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6F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33458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175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6944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161,00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5152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512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10432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7680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704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736</w:t>
            </w:r>
          </w:p>
        </w:tc>
      </w:tr>
      <w:tr w:rsidR="00D16FAA" w:rsidRPr="00D16FAA" w:rsidTr="00D16FAA">
        <w:trPr>
          <w:trHeight w:val="300"/>
        </w:trPr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D16FAA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AA" w:rsidRPr="00D16FAA" w:rsidRDefault="00D16FAA" w:rsidP="00D16F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16FAA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</w:tbl>
    <w:p w:rsidR="00D16FAA" w:rsidRDefault="00D16FAA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D16FAA" w:rsidRPr="00D16FA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52710,00</w:t>
      </w:r>
      <w:r w:rsidR="00F62F7C" w:rsidRPr="00D16FAA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</w:t>
      </w:r>
      <w:proofErr w:type="spellStart"/>
      <w:r w:rsidR="00F62F7C" w:rsidRPr="00F62F7C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D16FAA">
        <w:rPr>
          <w:rFonts w:ascii="Times New Roman" w:hAnsi="Times New Roman" w:cs="Times New Roman"/>
          <w:b/>
          <w:sz w:val="24"/>
          <w:szCs w:val="24"/>
        </w:rPr>
        <w:t>без</w:t>
      </w:r>
      <w:r w:rsidRPr="00D16FA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343E56" w:rsidRPr="00CA1E11" w:rsidTr="001112FA">
        <w:tc>
          <w:tcPr>
            <w:tcW w:w="1492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343E56" w:rsidRPr="00CA1E11" w:rsidTr="001112FA">
        <w:tc>
          <w:tcPr>
            <w:tcW w:w="1492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2304</w:t>
            </w:r>
          </w:p>
        </w:tc>
        <w:tc>
          <w:tcPr>
            <w:tcW w:w="1485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1606</w:t>
            </w:r>
          </w:p>
        </w:tc>
        <w:tc>
          <w:tcPr>
            <w:tcW w:w="1559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</w:t>
            </w:r>
          </w:p>
        </w:tc>
        <w:tc>
          <w:tcPr>
            <w:tcW w:w="1276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</w:t>
            </w:r>
          </w:p>
        </w:tc>
        <w:tc>
          <w:tcPr>
            <w:tcW w:w="1276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</w:p>
        </w:tc>
        <w:tc>
          <w:tcPr>
            <w:tcW w:w="1417" w:type="dxa"/>
          </w:tcPr>
          <w:p w:rsidR="00343E56" w:rsidRPr="00CA1E11" w:rsidRDefault="00343E56" w:rsidP="00343E5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уведоми ИЗПЪЛНИТЕЛЯ писмено в 3-дневен срок от настъпване на форсмажорни обстоятелства по смисъла на § 1, т. 23 от Допълнителните разпоредби на </w:t>
      </w:r>
      <w:r>
        <w:rPr>
          <w:rFonts w:ascii="Times New Roman" w:hAnsi="Times New Roman" w:cs="Times New Roman"/>
          <w:sz w:val="24"/>
          <w:szCs w:val="24"/>
        </w:rPr>
        <w:lastRenderedPageBreak/>
        <w:t>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-дневен срок от настъпване на събитието и да приложи доказателства за това. </w:t>
      </w:r>
      <w:r>
        <w:rPr>
          <w:rFonts w:ascii="Times New Roman" w:hAnsi="Times New Roman" w:cs="Times New Roman"/>
          <w:sz w:val="24"/>
          <w:szCs w:val="24"/>
        </w:rPr>
        <w:lastRenderedPageBreak/>
        <w:t>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343E56" w:rsidRPr="00D16FA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52710,00</w:t>
      </w:r>
      <w:r w:rsidR="00343E56" w:rsidRPr="00D16FAA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</w:t>
      </w:r>
      <w:proofErr w:type="spellStart"/>
      <w:r w:rsidR="00343E56" w:rsidRPr="00F62F7C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43E5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2636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,00 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</w:t>
      </w:r>
      <w:r>
        <w:rPr>
          <w:rFonts w:ascii="Times New Roman" w:hAnsi="Times New Roman"/>
          <w:b w:val="0"/>
          <w:szCs w:val="24"/>
        </w:rPr>
        <w:lastRenderedPageBreak/>
        <w:t xml:space="preserve">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4F2E94" w:rsidRDefault="009439E2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9439E2">
        <w:rPr>
          <w:rFonts w:ascii="Times New Roman" w:hAnsi="Times New Roman" w:cs="Times New Roman"/>
          <w:sz w:val="18"/>
          <w:szCs w:val="18"/>
        </w:rPr>
        <w:t>:/п/</w:t>
      </w:r>
      <w:proofErr w:type="spellStart"/>
      <w:r w:rsidRPr="009439E2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4F2E94" w:rsidRPr="009439E2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9439E2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Pr="009439E2">
        <w:rPr>
          <w:rFonts w:ascii="Times New Roman" w:hAnsi="Times New Roman" w:cs="Times New Roman"/>
          <w:sz w:val="18"/>
          <w:szCs w:val="18"/>
        </w:rPr>
        <w:t>.ЕС 2016/679</w:t>
      </w:r>
      <w:r w:rsidR="004F2E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F2E94">
        <w:rPr>
          <w:rFonts w:ascii="Times New Roman" w:hAnsi="Times New Roman" w:cs="Times New Roman"/>
          <w:sz w:val="24"/>
          <w:szCs w:val="24"/>
        </w:rPr>
        <w:t>Управител :</w:t>
      </w:r>
      <w:r w:rsidRPr="009439E2"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 w:rsidRPr="009439E2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Pr="009439E2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9439E2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Pr="009439E2">
        <w:rPr>
          <w:rFonts w:ascii="Times New Roman" w:hAnsi="Times New Roman" w:cs="Times New Roman"/>
          <w:sz w:val="18"/>
          <w:szCs w:val="18"/>
        </w:rPr>
        <w:t>.ЕС 2016/679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39E2" w:rsidRDefault="009439E2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 w:rsidR="009439E2" w:rsidRPr="009439E2"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 w:rsidR="009439E2" w:rsidRPr="009439E2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9439E2" w:rsidRPr="009439E2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9439E2" w:rsidRPr="009439E2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9439E2" w:rsidRPr="009439E2"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 w:rsidR="009439E2" w:rsidRPr="009439E2"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 w:rsidR="009439E2" w:rsidRPr="009439E2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9439E2" w:rsidRPr="009439E2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9439E2" w:rsidRPr="009439E2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9439E2" w:rsidRPr="009439E2">
        <w:rPr>
          <w:rFonts w:ascii="Times New Roman" w:hAnsi="Times New Roman" w:cs="Times New Roman"/>
          <w:sz w:val="18"/>
          <w:szCs w:val="18"/>
        </w:rPr>
        <w:t>.ЕС 2016/679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 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343E56"/>
    <w:rsid w:val="003B44EF"/>
    <w:rsid w:val="003B7482"/>
    <w:rsid w:val="003B7FA1"/>
    <w:rsid w:val="003C6E74"/>
    <w:rsid w:val="00435953"/>
    <w:rsid w:val="004F2E94"/>
    <w:rsid w:val="0057427F"/>
    <w:rsid w:val="0062100E"/>
    <w:rsid w:val="00723DC5"/>
    <w:rsid w:val="009439E2"/>
    <w:rsid w:val="0097493D"/>
    <w:rsid w:val="009B52A4"/>
    <w:rsid w:val="00A815C7"/>
    <w:rsid w:val="00C775CD"/>
    <w:rsid w:val="00D06686"/>
    <w:rsid w:val="00D16AE6"/>
    <w:rsid w:val="00D16FAA"/>
    <w:rsid w:val="00D2750E"/>
    <w:rsid w:val="00D66EBC"/>
    <w:rsid w:val="00D86A03"/>
    <w:rsid w:val="00DA335C"/>
    <w:rsid w:val="00EE6260"/>
    <w:rsid w:val="00F01E4B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4276</Words>
  <Characters>24374</Characters>
  <Application>Microsoft Office Word</Application>
  <DocSecurity>0</DocSecurity>
  <Lines>203</Lines>
  <Paragraphs>57</Paragraphs>
  <ScaleCrop>false</ScaleCrop>
  <Company/>
  <LinksUpToDate>false</LinksUpToDate>
  <CharactersWithSpaces>28593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22</cp:revision>
  <cp:lastPrinted>2022-11-18T09:17:00Z</cp:lastPrinted>
  <dcterms:created xsi:type="dcterms:W3CDTF">2021-10-27T10:01:00Z</dcterms:created>
  <dcterms:modified xsi:type="dcterms:W3CDTF">2023-01-12T12:37:00Z</dcterms:modified>
</cp:coreProperties>
</file>